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12" w:rsidRDefault="00E54812" w:rsidP="00BB6721">
      <w:pPr>
        <w:pStyle w:val="Default"/>
        <w:spacing w:line="360" w:lineRule="auto"/>
        <w:jc w:val="both"/>
        <w:rPr>
          <w:sz w:val="28"/>
          <w:szCs w:val="28"/>
        </w:rPr>
      </w:pPr>
    </w:p>
    <w:p w:rsidR="00E54812" w:rsidRDefault="00E54812" w:rsidP="00B46FD9">
      <w:pPr>
        <w:pStyle w:val="Default"/>
        <w:ind w:firstLine="567"/>
        <w:jc w:val="both"/>
        <w:rPr>
          <w:sz w:val="28"/>
          <w:szCs w:val="28"/>
        </w:rPr>
      </w:pPr>
      <w:r w:rsidRPr="00E54812">
        <w:rPr>
          <w:sz w:val="28"/>
          <w:szCs w:val="28"/>
        </w:rPr>
        <w:t>Утверждаю</w:t>
      </w:r>
    </w:p>
    <w:p w:rsidR="00C14941" w:rsidRDefault="00C14941" w:rsidP="00B46FD9">
      <w:pPr>
        <w:pStyle w:val="Default"/>
        <w:ind w:firstLine="567"/>
        <w:jc w:val="both"/>
        <w:rPr>
          <w:sz w:val="28"/>
          <w:szCs w:val="28"/>
        </w:rPr>
      </w:pPr>
      <w:r w:rsidRPr="00F1554B">
        <w:rPr>
          <w:sz w:val="28"/>
          <w:szCs w:val="28"/>
        </w:rPr>
        <w:t xml:space="preserve">Директор школы </w:t>
      </w:r>
      <w:r>
        <w:rPr>
          <w:sz w:val="28"/>
          <w:szCs w:val="28"/>
        </w:rPr>
        <w:t xml:space="preserve"> _________</w:t>
      </w:r>
      <w:r w:rsidRPr="00F1554B">
        <w:rPr>
          <w:sz w:val="28"/>
          <w:szCs w:val="28"/>
        </w:rPr>
        <w:t xml:space="preserve"> </w:t>
      </w:r>
      <w:r>
        <w:rPr>
          <w:sz w:val="28"/>
          <w:szCs w:val="28"/>
        </w:rPr>
        <w:t>Г.В. Сойма</w:t>
      </w:r>
      <w:r w:rsidRPr="00F1554B">
        <w:rPr>
          <w:sz w:val="28"/>
          <w:szCs w:val="28"/>
        </w:rPr>
        <w:t xml:space="preserve"> </w:t>
      </w:r>
    </w:p>
    <w:p w:rsidR="00C14941" w:rsidRDefault="00BB6721" w:rsidP="00B46FD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14941">
        <w:rPr>
          <w:sz w:val="28"/>
          <w:szCs w:val="28"/>
        </w:rPr>
        <w:t>«</w:t>
      </w:r>
      <w:r>
        <w:rPr>
          <w:sz w:val="28"/>
          <w:szCs w:val="28"/>
        </w:rPr>
        <w:t>28» января 2019</w:t>
      </w:r>
      <w:r w:rsidR="00C14941">
        <w:rPr>
          <w:sz w:val="28"/>
          <w:szCs w:val="28"/>
        </w:rPr>
        <w:t>г.</w:t>
      </w:r>
    </w:p>
    <w:p w:rsidR="00C14941" w:rsidRPr="00F1554B" w:rsidRDefault="00C14941" w:rsidP="00B46FD9">
      <w:pPr>
        <w:pStyle w:val="Default"/>
        <w:ind w:firstLine="567"/>
        <w:jc w:val="center"/>
        <w:rPr>
          <w:sz w:val="28"/>
          <w:szCs w:val="28"/>
        </w:rPr>
      </w:pPr>
      <w:bookmarkStart w:id="0" w:name="_GoBack"/>
      <w:r w:rsidRPr="00F1554B">
        <w:rPr>
          <w:b/>
          <w:bCs/>
          <w:sz w:val="28"/>
          <w:szCs w:val="28"/>
        </w:rPr>
        <w:t>Положение</w:t>
      </w:r>
    </w:p>
    <w:p w:rsidR="00DF5FA2" w:rsidRDefault="00D173BC" w:rsidP="00B46F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о </w:t>
      </w:r>
      <w:r w:rsidR="00DF5FA2" w:rsidRPr="00DF5FA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и</w:t>
      </w:r>
      <w:r w:rsidR="00DF5FA2" w:rsidRPr="00DF5FA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бесплатного двухразового питания обучающи</w:t>
      </w:r>
      <w:r w:rsidR="00DF5FA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мс</w:t>
      </w:r>
      <w:r w:rsidR="00DF5FA2" w:rsidRPr="00DF5FA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я с ограниченными возможностями здоровья, и детям-инвалидам</w:t>
      </w:r>
      <w:r w:rsidR="00DF5FA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в МАОУ «Тохтуевская СОШ»</w:t>
      </w:r>
    </w:p>
    <w:bookmarkEnd w:id="0"/>
    <w:p w:rsidR="00DF5FA2" w:rsidRPr="00DF5FA2" w:rsidRDefault="00DF5FA2" w:rsidP="00B46F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F5FA2" w:rsidRPr="00DF5FA2" w:rsidRDefault="00DF5FA2" w:rsidP="00B46FD9">
      <w:pPr>
        <w:spacing w:after="242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1. ОБЩИЕ ПОЛОЖЕНИЯ</w:t>
      </w:r>
    </w:p>
    <w:p w:rsidR="00DF5FA2" w:rsidRPr="00DF5FA2" w:rsidRDefault="00DF5FA2" w:rsidP="00B46FD9">
      <w:pPr>
        <w:spacing w:after="22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1.1. Настоящий </w:t>
      </w:r>
      <w:r w:rsidR="004E51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Положение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разработан</w:t>
      </w:r>
      <w:r w:rsidR="004E51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на основании Федерального закона от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29 декабря 2012 г. № 273-ФЗ «Об образовании в Российской Федерации», Федерального закона от 06 октября 2003 г. № 131-ФЗ «Об общих принципах организации местного самоуправления в Российской Федерации»</w:t>
      </w:r>
      <w:r w:rsidR="00341E54">
        <w:t xml:space="preserve">, </w:t>
      </w:r>
      <w:r w:rsidR="00341E54" w:rsidRPr="00341E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Постановления администрации города Соликамска Пермского края от  28.12.2018</w:t>
      </w:r>
      <w:r w:rsidR="00341E54" w:rsidRPr="00341E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 № 2064-па «Об утверждении Порядка предоставления бесплатного двухразового питания учащимся с ограниченными возможностями здоровья, обучающимся в общеобразовательных организациях, реализующих адаптированные основные общеобразовательные</w:t>
      </w:r>
      <w:r w:rsidR="00341E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программы, и детям-инвалидам»,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целях предоставления бесплатного двухразового питания </w:t>
      </w:r>
      <w:r w:rsidR="00341E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обучающимся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 ограниченными возможностями здоровья, и детям-инвалидам.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1.2. При одновременном наличии оснований для предоставления учащимся с ограниченными возможностями здоровья, детям-инвалидам бесплатного или льготного питания обучающимся предоставляется бесплатное двухразовое питание по одному из вышеуказанных оснований по выбору родителей (законных представителей).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1.3. Право на получение меры социальной поддержки по обеспечению ежедневным бесплатным двухразовым питанием сохраняется за детьми с ограниченными возможностями здоровья, детьми-инвалидами, достигшим возраста 18 лет и более, продолжающими обучение в общеобразовательном учреждении, до окончания обучения.</w:t>
      </w:r>
    </w:p>
    <w:p w:rsidR="00DF5FA2" w:rsidRPr="00DF5FA2" w:rsidRDefault="00DF5FA2" w:rsidP="00B46FD9">
      <w:pPr>
        <w:spacing w:after="1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1.4. Информацию о мере социальной защиты по организации питания детей с ограниченными возможностями здоровья, детей-инвалидов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г. № 178-ФЗ «О государственной социальной помощи».</w:t>
      </w:r>
    </w:p>
    <w:p w:rsidR="004E5170" w:rsidRDefault="004E5170" w:rsidP="00B46FD9">
      <w:pPr>
        <w:spacing w:after="288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</w:p>
    <w:p w:rsidR="004E5170" w:rsidRDefault="00DF5FA2" w:rsidP="00B46FD9">
      <w:pPr>
        <w:spacing w:after="288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2. ОСНОВНЫЕ ПОНЯТИЯ, ИСПОЛЬЗУЕМЫЕ В НАСТОЯЩЕМ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4E5170" w:rsidRDefault="00DF5FA2" w:rsidP="00B46FD9">
      <w:pPr>
        <w:spacing w:after="288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П</w:t>
      </w:r>
      <w:r w:rsidR="004E517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ОЛОЖЕНИИ</w:t>
      </w:r>
    </w:p>
    <w:p w:rsidR="004E5170" w:rsidRDefault="00DF5FA2" w:rsidP="00B46FD9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2.1. Обучающийся с ограниченными во</w:t>
      </w:r>
      <w:r w:rsidR="00341E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зможностями здоровья (далее - ОВ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 - физическое лицо, имеющее недостатки в физическом и (или) психологическом развитии, подтвержденные психолого-медико-пе</w:t>
      </w:r>
      <w:r w:rsidR="004E51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дагогической комиссией (далее -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ПМПК) и препятствующие получению образования без создания специальных условий.</w:t>
      </w:r>
    </w:p>
    <w:p w:rsidR="00DF5FA2" w:rsidRPr="00DF5FA2" w:rsidRDefault="00DF5FA2" w:rsidP="00B46FD9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Дети-инвалиды - дети до 18 лет, которые имеют нарушения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 ограничение жизнедеятельности 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подтверждается справкой федерального государственного учреждения медико-социальной экспертизы (далее - ФГУ МСЭ).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2.2. Под бесплатным двухразовым питанием понимается предоставление обучающимся двухразового питания (завтрак и обед) в образовательных организациях за счет средств бюджета Соликамского городского округа.</w:t>
      </w:r>
    </w:p>
    <w:p w:rsidR="00DF5FA2" w:rsidRPr="00DF5FA2" w:rsidRDefault="00DF5FA2" w:rsidP="00B46FD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2.3. Образовательная организация - муниципальное общеобразовательное учреждение, реализующее адаптированные основные общеобразовательные программы, и (или) осуществляющая обучение детей-инвалидов.</w:t>
      </w:r>
    </w:p>
    <w:p w:rsidR="00DF5FA2" w:rsidRPr="00DF5FA2" w:rsidRDefault="00EE7D03" w:rsidP="00B46FD9">
      <w:pPr>
        <w:spacing w:after="288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3. </w:t>
      </w:r>
      <w:r w:rsidR="00DF5FA2" w:rsidRPr="00DF5FA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ПОРЯДОК ОРГАНИЗАЦИИ БЕСПЛАТНОГО ДВУХРАЗОВОГО</w:t>
      </w:r>
      <w:r w:rsidR="00DF5FA2"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="00DF5FA2" w:rsidRPr="00DF5FA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ПИТАНИЯ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3.1. Мера социальной поддержки</w:t>
      </w:r>
      <w:r w:rsidR="00341E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по обеспечению обучающихся с ОВ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 и детей-инвалидов ежедневным бесплатным двухразовым питанием в образовательных учреждениях предоставляется в виде ежедневного завтрака и обеда в течение учебного года (за исключением каникулярного периода) за счет средств бюджета Соликамского городского округа.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3.2. Ежедневное бесплатное двухр</w:t>
      </w:r>
      <w:r w:rsidR="00341E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азовое питание обучающегося с ОВ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З в </w:t>
      </w:r>
      <w:r w:rsidR="000E7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МАОУ «Тохтуевская СОШ»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осуществляется только в дни фактического пребывания в учреждении, начиная со дня, следующего за днем издания</w:t>
      </w:r>
      <w:r w:rsidR="00341E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приказа о зачислении детей с ОВ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 на обучение по адаптированным основным общеобразовательным программам в общеобразовательную организацию и предоставления бесплатного двухразового питания, до конца учебного года, установленного приказом, но не более чем на срок действия заключения ПМПК.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Ежедневное бесплатное двухразовое питание детей-инвалидов в </w:t>
      </w:r>
      <w:r w:rsidR="000E7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МАОУ «Тохтуевская СОШ»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осуществляется только в дни фактического пребывания в учреждении, начиная со дня, следующего за днем издания приказа </w:t>
      </w:r>
      <w:r w:rsidR="00EF76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 предоставлении бесплатного двух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разового пи</w:t>
      </w:r>
      <w:r w:rsidR="000E7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тания, до конца учебного года, 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установленного приказом, но не более чем на срок действия справки ФГУ МСЭ.</w:t>
      </w:r>
    </w:p>
    <w:p w:rsidR="00DF5FA2" w:rsidRPr="000E78FD" w:rsidRDefault="00EF76E5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3.3</w:t>
      </w:r>
      <w:r w:rsidRPr="000E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дни непосещения детьми с ОВ</w:t>
      </w:r>
      <w:r w:rsidR="00DF5FA2" w:rsidRPr="000E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З, детьми-инвалидами общеобразовательной организации бесплатное питание не предоставляется, не компенсируется.</w:t>
      </w:r>
    </w:p>
    <w:p w:rsidR="00EF76E5" w:rsidRPr="000E78FD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Бесплатное питание орг</w:t>
      </w:r>
      <w:r w:rsidR="003D7574" w:rsidRPr="000E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анизуется в течение 5 дней в неделю</w:t>
      </w:r>
      <w:r w:rsidRPr="000E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6E5" w:rsidRPr="00DF5FA2" w:rsidRDefault="00B065DA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0E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 </w:t>
      </w:r>
      <w:r w:rsidR="00DF5FA2" w:rsidRPr="000E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если обучающийся не питается по причине болезни, он</w:t>
      </w:r>
      <w:r w:rsidR="00EF76E5" w:rsidRPr="000E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снимается с питания с первого дня болезни.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3.6. Для предоставления бесплатного двухразового питания один из родителей (законных пре</w:t>
      </w:r>
      <w:r w:rsidR="000E7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дставителей) 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представляет: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3.6.1. заявление</w:t>
      </w:r>
      <w:r w:rsidR="00062B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(</w:t>
      </w:r>
      <w:r w:rsidR="000E7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Приложение № 1, 2 к Положению</w:t>
      </w:r>
      <w:r w:rsidR="00062B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;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3.6.2. заключение ПМГЖ, или справка ФГУ МСЭ;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3.6.3. согласие родителя (законного представителя) на обработку персональных данных;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3.6.4. документ, удостоверяющий личность заявителя.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целях заполнения Единой государственной информационной системы социального обеспечения заявитель должен дополнительно предоставить информацию о страховом номере индивидуального лицевого счета (СНИЛС).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Документы, указанные в подпунктах 3.6.1.-3.6.4. настоящего пункта, предоставляются в копиях с предъявлением оригиналов для сверки.</w:t>
      </w:r>
    </w:p>
    <w:p w:rsidR="003D7574" w:rsidRPr="000E78FD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</w:pPr>
      <w:r w:rsidRPr="000E78FD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Форма заявления уст</w:t>
      </w:r>
      <w:r w:rsidR="003D7574" w:rsidRPr="000E78FD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анавливается общеобразовательной</w:t>
      </w:r>
      <w:r w:rsidR="004E3653" w:rsidRPr="000E78FD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 xml:space="preserve"> организацией</w:t>
      </w:r>
      <w:r w:rsidRPr="000E78FD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 xml:space="preserve"> самостоятельно. 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3.7. Заявление на обеспечение обучающегося с ОВЗ, детей-инвалидов бесплатным двухразовым питанием предоставляется в образовательную организацию в течение 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учебного года с момента возникновения права на получение бесплатного двухразового питания, в соответствии с п. 7 статьи 79 Федерального закона от 29 декабря 2012 г. № 273-ФЗ «Об образовании в Российской Федерации».</w:t>
      </w:r>
    </w:p>
    <w:p w:rsidR="00DF5FA2" w:rsidRPr="000E78FD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3.8. Если обучающиеся с ОВЗ, дети-инвалиды находятся на индивидуальном обучении на дому, их родители (законные представители) имеют право на получение денежной компенсации питания (завтрака и обеда) при личном обращении в образовательную организацию и наличии дополнительного заявления о предоставлении денежной компенсации питания. </w:t>
      </w:r>
      <w:r w:rsidRPr="000E78FD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Форму заявления о предоставлении денежной компенсации, порядок отчета за целевым расходованием бюджетных средств на организацию питания детей с ОВЗ, детей- инвалидов утверждает образовательная организация.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Денежная компенсация перечисляется на расчетный счет родителей (законных представителей) обучающихся с ОВЗ, детей-инвалидов, открытый в кредитной организации.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3.9. Замена бесплатного питания обучающихся с ОВЗ, детей-инвалидов в иных случаях на денежные компенсации и сухие пайки не производится.</w:t>
      </w:r>
    </w:p>
    <w:p w:rsidR="00DF5FA2" w:rsidRPr="00DF5FA2" w:rsidRDefault="00DF5FA2" w:rsidP="00B46FD9">
      <w:pPr>
        <w:spacing w:after="3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3.10. Основаниями для отказа в предоставлении обучающимся бесплатного питания являются:</w:t>
      </w:r>
    </w:p>
    <w:p w:rsidR="000E78FD" w:rsidRDefault="00DF5FA2" w:rsidP="00B46FD9">
      <w:pPr>
        <w:tabs>
          <w:tab w:val="center" w:pos="1094"/>
          <w:tab w:val="center" w:pos="3525"/>
          <w:tab w:val="center" w:pos="5566"/>
          <w:tab w:val="center" w:pos="7386"/>
          <w:tab w:val="right" w:pos="10321"/>
        </w:tabs>
        <w:spacing w:after="2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Calibri" w:eastAsia="Calibri" w:hAnsi="Calibri" w:cs="Calibri"/>
          <w:color w:val="000000"/>
          <w:lang w:eastAsia="ru-RU"/>
        </w:rPr>
        <w:tab/>
      </w:r>
      <w:r w:rsidR="00B065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3.10.1. 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предоставление 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родителями 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(законными 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>представителям</w:t>
      </w:r>
      <w:r w:rsidR="004E36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и)</w:t>
      </w:r>
      <w:r w:rsidR="00B065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неполного пакета документов;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3.10.2. предоставление неправильно оформленных или утративших силу документов;</w:t>
      </w:r>
    </w:p>
    <w:p w:rsidR="00DF5FA2" w:rsidRPr="00DF5FA2" w:rsidRDefault="00DF5FA2" w:rsidP="00B46FD9">
      <w:pPr>
        <w:spacing w:after="2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3.10.3. несоответствие обучающегося требованиям, установленным в пункте</w:t>
      </w:r>
      <w:r w:rsidR="00B065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2.1. настоящего Порядка.</w:t>
      </w:r>
    </w:p>
    <w:p w:rsidR="00DF5FA2" w:rsidRPr="00D47DBB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3.11. </w:t>
      </w:r>
      <w:r w:rsidRPr="00D47DBB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При организации бесплатного двухразового питания детей с ОВЗ, детей-инвалидов необходимо соблюдать установленные государственные санитарные нормы и правила, противопожарные правила, обязательные требования к качеству услуг, их безопасность для жизни и здоровья детей.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3.12. Финансирование бесплатного питания производится за счет средств бюджета Соликамского городского округа путем заключения с образовательной организацией соглашения о предоставлении субсидий на цели, не связанные с возмещением нормативных затрат на оказание муниципальных услуг (выполнение работ), в пределах средств, выделенных Управлению образования администрации города Соликамска (далее - Управление образования) на эти цели.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3.13. Субсидии, указанные в пункте 3.12., предоставляются на основании документов, подтверждающих затраты, в пределах бюджетных ассигнований и лимитов бюджетных обязательств, предусмотренных в соответствии со сводной бюджетной росписью бюджета Соликамского городского округа главному распорядителю бюджетных средств - Управлению образования. Размер субсидии рассчитывается исходя из фактических затрат.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Стоимость двухразового питания детей (завтрак, обед) детей с ОВЗ, детей- инвалидов рассчитана с учетом средней стоимости меню (завтрак, обед) для детей, питающихся возмездно.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3.14. Для организации предоставления бесплатного питания </w:t>
      </w:r>
      <w:r w:rsidR="004E36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МАОУ «Тохтуевская СОШ» осуществляе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 следующую деятельность: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3.14.1. обеспечивает информирование родителей (законных представителей) о порядке и условиях предоставления бесплатного двухразового питания; издает приказ об организации бесплатного двухразового питания детей с ОВЗ, детей-инвалидов, обучающихся в общеобразовательной организации; обеспечивает прием документов, указанных в пункте З.6., 3.8. настоящего Порядка, формирует пакет документов и обеспечивает их хранение; проверяет право обучающихся на получение бесплатного 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питания; принимает решение о предоставлении (об отказе в предоставлении) бесплатного питания; утверждает списки детей с ОВЗ, детей-инвалидов, обучающихся в общеобразовательной организации, для обеспечения бесплатным двухразовым питанием; издаёт приказ о предоставлении бесплатного питания в течение пяти рабочих дней со дня приема документов от родителей (законных представителей); </w:t>
      </w:r>
    </w:p>
    <w:p w:rsidR="00DF5FA2" w:rsidRPr="00DF5FA2" w:rsidRDefault="004347F2" w:rsidP="00B46FD9">
      <w:pPr>
        <w:spacing w:after="22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ставит обуч</w:t>
      </w:r>
      <w:r w:rsidR="00DF5FA2"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ающегося с ОВЗ, детей-инвалидов на питание с учебного дня, указанного в приказе по образовательной организации.</w:t>
      </w:r>
    </w:p>
    <w:p w:rsidR="00DF5FA2" w:rsidRP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В случае выбытия обучающегося из образовательной организации предоставление бесплатного питания ему приостанавливается. Образовательная организация, в которую прибыл обучающийся с ОВЗ, ребенок-инвалид, принимает документы от родителей (законных представителей) в соответствии с пунктами З.6., 3.7. настоящего Порядка и принимает решение о предоставлении </w:t>
      </w:r>
    </w:p>
    <w:p w:rsidR="00DF5FA2" w:rsidRDefault="00DF5FA2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(об отказе в предоставлении) бесплатного питания; ведет учет детей, получающих услугу бесплатного двухразового питания, </w:t>
      </w:r>
      <w:r w:rsidR="00EE7D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в 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соответствии с табелем учета посещаемости; обеспечивает подготовку и ведение табеля посещения обучающихся с ОВЗ, детей-инвалидов и списков обучающихся с ОВЗ, детей-инвалидов,- получателей бесплатного питания; ежемесячно до 10-го числа каждого месяца периода предоставления услуги, определяемого в соответствии с пунктами З.6., 3.8. настоящего Порядка, формирует и передает в Управление образования сводные списки обучающихся с ОВЗ, детей-инвалидов, являющихся получателями бесплатного питания, по форме (приложение 1), представляет отчет об использовании денежных средств, в том числе направляемых родителям (законным представителям) в форме денежной компенсации (приложение 2); обеспечивает контроль за целевым расходованием средств, перечисляемых на расчетные счета родителей (законных представителей) детей с ОВЗ, детей- инвалидов, находящихся на индивидуальном обучении, в форме денежных компенсаций.</w:t>
      </w:r>
    </w:p>
    <w:p w:rsidR="004E3653" w:rsidRPr="00DF5FA2" w:rsidRDefault="004E3653" w:rsidP="00B46FD9">
      <w:pPr>
        <w:spacing w:after="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F5FA2" w:rsidRPr="00EE7D03" w:rsidRDefault="00DF5FA2" w:rsidP="00B46FD9">
      <w:pPr>
        <w:pStyle w:val="ab"/>
        <w:numPr>
          <w:ilvl w:val="0"/>
          <w:numId w:val="2"/>
        </w:numPr>
        <w:spacing w:after="288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EE7D03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КОНТРОЛЬ И ОТВЕТСТВЕННОСТЬ ЗА ПРЕДОСТАВЛЕНИЕ</w:t>
      </w:r>
      <w:r w:rsidRPr="00EE7D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EE7D03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БЕСПЛАТНОГО ПИТАНИЯ</w:t>
      </w:r>
    </w:p>
    <w:p w:rsidR="00EE7D03" w:rsidRDefault="00DF5FA2" w:rsidP="00B46FD9">
      <w:pPr>
        <w:spacing w:after="3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4.1. Ответственность за определение права обучающихся с ОВЗ, детей инвалидов на получение бесплатного двухразового питания и достоверность сведений о ежедневной фактической посещаемости детей с ОВЗ, детей- инвалидов, за целевым расходованием средств местного бюджета, предусмотренных на обеспечение бесплатны</w:t>
      </w:r>
      <w:r w:rsidR="00EE7D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м двухразовым питанием детей с  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ОВЗ,</w:t>
      </w:r>
      <w:r w:rsidR="00CC6E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детей-инвалидов, </w:t>
      </w:r>
      <w:r w:rsidR="00EE7D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возлагается 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на 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руководителей </w:t>
      </w:r>
      <w:r w:rsidRPr="00DF5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>(адм</w:t>
      </w:r>
      <w:r w:rsidR="00EE7D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инистрацию) образовательных организаций.</w:t>
      </w:r>
    </w:p>
    <w:p w:rsidR="00D47DBB" w:rsidRDefault="00D47DBB" w:rsidP="00B46FD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708" w:rsidRDefault="00062BF5" w:rsidP="00210708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10708">
        <w:rPr>
          <w:rFonts w:ascii="Times New Roman" w:hAnsi="Times New Roman" w:cs="Times New Roman"/>
          <w:sz w:val="28"/>
          <w:szCs w:val="28"/>
        </w:rPr>
        <w:t xml:space="preserve"> № </w:t>
      </w:r>
      <w:r w:rsidR="000E78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0E78FD">
        <w:rPr>
          <w:rFonts w:ascii="Times New Roman" w:hAnsi="Times New Roman" w:cs="Times New Roman"/>
          <w:sz w:val="28"/>
          <w:szCs w:val="28"/>
        </w:rPr>
        <w:t>Положению</w:t>
      </w:r>
    </w:p>
    <w:p w:rsidR="00EE7D03" w:rsidRDefault="00EE7D03" w:rsidP="00DD59F3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D26EE1">
        <w:rPr>
          <w:rFonts w:ascii="Times New Roman" w:hAnsi="Times New Roman" w:cs="Times New Roman"/>
          <w:sz w:val="28"/>
          <w:szCs w:val="28"/>
        </w:rPr>
        <w:t>Директору МАОУ «Тохтуевская СОШ» Г.В. Сойма</w:t>
      </w:r>
    </w:p>
    <w:p w:rsidR="00EE7D03" w:rsidRPr="00786B76" w:rsidRDefault="00EE7D03" w:rsidP="00EE7D03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86B7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E7D03" w:rsidRDefault="00EE7D03" w:rsidP="00EE7D0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86B7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E7D03" w:rsidRPr="00EE7D03" w:rsidRDefault="00EE7D03" w:rsidP="00EE7D0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86B76">
        <w:rPr>
          <w:rFonts w:ascii="Times New Roman" w:hAnsi="Times New Roman" w:cs="Times New Roman"/>
          <w:sz w:val="24"/>
          <w:szCs w:val="24"/>
          <w:vertAlign w:val="superscript"/>
        </w:rPr>
        <w:t>(ФИО родителя, законного представителя)</w:t>
      </w:r>
    </w:p>
    <w:p w:rsidR="00EE7D03" w:rsidRPr="00786B76" w:rsidRDefault="00EE7D03" w:rsidP="00EE7D0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B7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</w:t>
      </w:r>
    </w:p>
    <w:p w:rsidR="00EE7D03" w:rsidRPr="00786B76" w:rsidRDefault="00EE7D03" w:rsidP="00EE7D0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B76">
        <w:rPr>
          <w:rFonts w:ascii="Times New Roman" w:hAnsi="Times New Roman" w:cs="Times New Roman"/>
          <w:sz w:val="24"/>
          <w:szCs w:val="24"/>
          <w:vertAlign w:val="superscript"/>
        </w:rPr>
        <w:t>(адрес места проживания)</w:t>
      </w:r>
    </w:p>
    <w:p w:rsidR="00EE7D03" w:rsidRPr="00786B76" w:rsidRDefault="00EE7D03" w:rsidP="00EE7D0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B7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</w:t>
      </w:r>
    </w:p>
    <w:p w:rsidR="00EE7D03" w:rsidRPr="00786B76" w:rsidRDefault="00EE7D03" w:rsidP="00EE7D0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B76">
        <w:rPr>
          <w:rFonts w:ascii="Times New Roman" w:hAnsi="Times New Roman" w:cs="Times New Roman"/>
          <w:sz w:val="24"/>
          <w:szCs w:val="24"/>
          <w:vertAlign w:val="superscript"/>
        </w:rPr>
        <w:t>(контактный телефон)</w:t>
      </w:r>
    </w:p>
    <w:p w:rsidR="00EE7D03" w:rsidRPr="00D26EE1" w:rsidRDefault="00EE7D03" w:rsidP="00EE7D03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E7D03" w:rsidRPr="00D26EE1" w:rsidRDefault="00EE7D03" w:rsidP="00EE7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EE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E7D03" w:rsidRDefault="00EE7D03" w:rsidP="00EE7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D03" w:rsidRPr="00D26EE1" w:rsidRDefault="00EE7D03" w:rsidP="002107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26EE1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двухразовое питание </w:t>
      </w:r>
      <w:r>
        <w:rPr>
          <w:rFonts w:ascii="Times New Roman" w:hAnsi="Times New Roman" w:cs="Times New Roman"/>
          <w:sz w:val="28"/>
          <w:szCs w:val="28"/>
        </w:rPr>
        <w:t>моему ребенку</w:t>
      </w:r>
      <w:r w:rsidRPr="00D26EE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_________________________________________________________, обучающемуся «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26E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класса, на основании  Постановления администрации города Соликамска Пермского края от 28.12.2018  № 2064 – па «Об утверждении Порядка предоставления бесплатного двухразового питания учащимся с ограниченными возможностями здоровья, обучающимся в  общеобразовательных организациях, реализующих адаптированные основные общеобразовательные программы, и детям - инвалидам».</w:t>
      </w:r>
    </w:p>
    <w:p w:rsidR="00EE7D03" w:rsidRDefault="00EE7D03" w:rsidP="00210708">
      <w:pPr>
        <w:tabs>
          <w:tab w:val="left" w:pos="241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E7D03" w:rsidRDefault="00EE7D03" w:rsidP="00EE7D03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E7D03" w:rsidRDefault="00EE7D03" w:rsidP="00EE7D03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ПМПК, или справку ФГУ МСЭ;</w:t>
      </w:r>
    </w:p>
    <w:p w:rsidR="00EE7D03" w:rsidRDefault="00EE7D03" w:rsidP="00EE7D03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родителя (законного представителя) на обработку персональных данных;</w:t>
      </w:r>
    </w:p>
    <w:p w:rsidR="00EE7D03" w:rsidRDefault="00EE7D03" w:rsidP="00EE7D03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EE7D03" w:rsidRDefault="00EE7D03" w:rsidP="00EE7D03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 ребенка;</w:t>
      </w:r>
    </w:p>
    <w:p w:rsidR="00EE7D03" w:rsidRDefault="00EE7D03" w:rsidP="00EE7D03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  заявителя.</w:t>
      </w:r>
    </w:p>
    <w:p w:rsidR="00EE7D03" w:rsidRDefault="00EE7D03" w:rsidP="00EE7D03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EE7D03" w:rsidRDefault="00EE7D03" w:rsidP="00EE7D03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 20____год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 _____________________</w:t>
      </w:r>
    </w:p>
    <w:p w:rsidR="00EE7D03" w:rsidRPr="00815A9E" w:rsidRDefault="00EE7D03" w:rsidP="00EE7D03">
      <w:pPr>
        <w:tabs>
          <w:tab w:val="left" w:pos="2415"/>
        </w:tabs>
        <w:spacing w:after="0"/>
        <w:ind w:left="3957" w:firstLine="241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5A9E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815A9E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</w:p>
    <w:p w:rsidR="00EE7D03" w:rsidRDefault="00EE7D03" w:rsidP="00EE7D03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7D03" w:rsidRDefault="00EE7D03" w:rsidP="00EE7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D03" w:rsidRDefault="00EE7D03" w:rsidP="00EE7D03">
      <w:pPr>
        <w:rPr>
          <w:rFonts w:ascii="Times New Roman" w:hAnsi="Times New Roman" w:cs="Times New Roman"/>
          <w:sz w:val="28"/>
          <w:szCs w:val="28"/>
        </w:rPr>
      </w:pPr>
    </w:p>
    <w:p w:rsidR="00EE7D03" w:rsidRDefault="00EE7D03" w:rsidP="00EE7D03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EE7D03" w:rsidRDefault="00EE7D03" w:rsidP="00EE7D03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EE7D03" w:rsidRDefault="00EE7D03" w:rsidP="00EE7D03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EE7D03" w:rsidRDefault="00EE7D03" w:rsidP="00EE7D03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46FD9" w:rsidRDefault="00B46FD9" w:rsidP="000E78FD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0E78FD" w:rsidRDefault="000E78FD" w:rsidP="000E78FD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 к Положению</w:t>
      </w:r>
    </w:p>
    <w:p w:rsidR="00EE7D03" w:rsidRDefault="00EE7D03" w:rsidP="00EE7D03">
      <w:pPr>
        <w:rPr>
          <w:rFonts w:ascii="Times New Roman" w:hAnsi="Times New Roman" w:cs="Times New Roman"/>
          <w:sz w:val="28"/>
          <w:szCs w:val="28"/>
        </w:rPr>
      </w:pPr>
    </w:p>
    <w:p w:rsidR="00EE7D03" w:rsidRDefault="00EE7D03" w:rsidP="00210708">
      <w:pPr>
        <w:ind w:left="4248"/>
        <w:rPr>
          <w:rFonts w:ascii="Times New Roman" w:hAnsi="Times New Roman" w:cs="Times New Roman"/>
          <w:sz w:val="28"/>
          <w:szCs w:val="28"/>
        </w:rPr>
      </w:pPr>
      <w:r w:rsidRPr="00D26EE1">
        <w:rPr>
          <w:rFonts w:ascii="Times New Roman" w:hAnsi="Times New Roman" w:cs="Times New Roman"/>
          <w:sz w:val="28"/>
          <w:szCs w:val="28"/>
        </w:rPr>
        <w:t>Директору МАОУ «Тохтуевская СОШ» Г.В. Сойма</w:t>
      </w:r>
    </w:p>
    <w:p w:rsidR="00EE7D03" w:rsidRPr="00D26EE1" w:rsidRDefault="00EE7D03" w:rsidP="00EE7D0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10708" w:rsidRDefault="00EE7D03" w:rsidP="0021070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86B7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0708">
        <w:rPr>
          <w:rFonts w:ascii="Times New Roman" w:hAnsi="Times New Roman" w:cs="Times New Roman"/>
          <w:sz w:val="24"/>
          <w:szCs w:val="24"/>
        </w:rPr>
        <w:t>_______</w:t>
      </w:r>
    </w:p>
    <w:p w:rsidR="00EE7D03" w:rsidRPr="00210708" w:rsidRDefault="00EE7D03" w:rsidP="0021070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86B76">
        <w:rPr>
          <w:rFonts w:ascii="Times New Roman" w:hAnsi="Times New Roman" w:cs="Times New Roman"/>
          <w:sz w:val="24"/>
          <w:szCs w:val="24"/>
          <w:vertAlign w:val="superscript"/>
        </w:rPr>
        <w:t>(ФИО родителя, законного представителя)</w:t>
      </w:r>
    </w:p>
    <w:p w:rsidR="00EE7D03" w:rsidRPr="00786B76" w:rsidRDefault="00EE7D03" w:rsidP="00EE7D0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B7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</w:t>
      </w:r>
    </w:p>
    <w:p w:rsidR="00EE7D03" w:rsidRPr="00786B76" w:rsidRDefault="00EE7D03" w:rsidP="00EE7D0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B76">
        <w:rPr>
          <w:rFonts w:ascii="Times New Roman" w:hAnsi="Times New Roman" w:cs="Times New Roman"/>
          <w:sz w:val="24"/>
          <w:szCs w:val="24"/>
          <w:vertAlign w:val="superscript"/>
        </w:rPr>
        <w:t>(адрес места проживания)</w:t>
      </w:r>
    </w:p>
    <w:p w:rsidR="00EE7D03" w:rsidRPr="00786B76" w:rsidRDefault="00EE7D03" w:rsidP="00EE7D0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B7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</w:t>
      </w:r>
    </w:p>
    <w:p w:rsidR="00EE7D03" w:rsidRPr="00786B76" w:rsidRDefault="00EE7D03" w:rsidP="00EE7D0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B76">
        <w:rPr>
          <w:rFonts w:ascii="Times New Roman" w:hAnsi="Times New Roman" w:cs="Times New Roman"/>
          <w:sz w:val="24"/>
          <w:szCs w:val="24"/>
          <w:vertAlign w:val="superscript"/>
        </w:rPr>
        <w:t>(контактный телефон)</w:t>
      </w:r>
    </w:p>
    <w:p w:rsidR="00EE7D03" w:rsidRPr="00D26EE1" w:rsidRDefault="00EE7D03" w:rsidP="00EE7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EE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E7D03" w:rsidRDefault="00EE7D03" w:rsidP="00EE7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D03" w:rsidRPr="00D26EE1" w:rsidRDefault="00EE7D03" w:rsidP="00EE7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EE1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денежную компенсацию питания </w:t>
      </w:r>
      <w:r w:rsidRPr="00D26EE1">
        <w:rPr>
          <w:rFonts w:ascii="Times New Roman" w:hAnsi="Times New Roman" w:cs="Times New Roman"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6EE1">
        <w:rPr>
          <w:rFonts w:ascii="Times New Roman" w:hAnsi="Times New Roman" w:cs="Times New Roman"/>
          <w:sz w:val="28"/>
          <w:szCs w:val="28"/>
        </w:rPr>
        <w:t xml:space="preserve"> ребенка _________________________________________________________, обучающе</w:t>
      </w:r>
      <w:r>
        <w:rPr>
          <w:rFonts w:ascii="Times New Roman" w:hAnsi="Times New Roman" w:cs="Times New Roman"/>
          <w:sz w:val="28"/>
          <w:szCs w:val="28"/>
        </w:rPr>
        <w:t xml:space="preserve">гося </w:t>
      </w:r>
      <w:r w:rsidRPr="00D26E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26E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класса, на основании  Постановления администрации города Соликамска Пермского края от 28.12.2018  № 2064 – па «Об утверждении Порядка предоставления бесплатного двухразового питания учащимся с ограниченными возможностями здоровья, обучающимся в  общеобразовательных организациях, реализующих адаптированные основные общеобразовательные программы, и детям - инвалидам», пункт  3.8.</w:t>
      </w:r>
    </w:p>
    <w:p w:rsidR="00EE7D03" w:rsidRDefault="00EE7D03" w:rsidP="00EE7D03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E7D03" w:rsidRDefault="00EE7D03" w:rsidP="00EE7D03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ПМПК, или справку ФГУ МСЭ;</w:t>
      </w:r>
    </w:p>
    <w:p w:rsidR="00EE7D03" w:rsidRDefault="00EE7D03" w:rsidP="00EE7D03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согласия родителя (законного представителя) на обработку персональных данных;</w:t>
      </w:r>
    </w:p>
    <w:p w:rsidR="00EE7D03" w:rsidRDefault="00EE7D03" w:rsidP="00EE7D03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EE7D03" w:rsidRDefault="00EE7D03" w:rsidP="00EE7D03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 ребенка;</w:t>
      </w:r>
    </w:p>
    <w:p w:rsidR="00EE7D03" w:rsidRDefault="00EE7D03" w:rsidP="00EE7D03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 заявителя;</w:t>
      </w:r>
    </w:p>
    <w:p w:rsidR="00EE7D03" w:rsidRDefault="00EE7D03" w:rsidP="00EE7D03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расчетного счета Сбербанка.</w:t>
      </w:r>
    </w:p>
    <w:p w:rsidR="00EE7D03" w:rsidRDefault="00EE7D03" w:rsidP="00EE7D03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7D03" w:rsidRDefault="00EE7D03" w:rsidP="00EE7D03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7D03" w:rsidRDefault="00EE7D03" w:rsidP="00EE7D03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7D03" w:rsidRDefault="00EE7D03" w:rsidP="00EE7D03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7D03" w:rsidRDefault="00EE7D03" w:rsidP="00EE7D03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 20____год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="00210708">
        <w:rPr>
          <w:rFonts w:ascii="Times New Roman" w:hAnsi="Times New Roman" w:cs="Times New Roman"/>
          <w:sz w:val="28"/>
          <w:szCs w:val="28"/>
        </w:rPr>
        <w:t>_________/ ___________________</w:t>
      </w:r>
    </w:p>
    <w:p w:rsidR="00EE7D03" w:rsidRPr="00815A9E" w:rsidRDefault="00EE7D03" w:rsidP="00EE7D03">
      <w:pPr>
        <w:tabs>
          <w:tab w:val="left" w:pos="2415"/>
        </w:tabs>
        <w:spacing w:after="0"/>
        <w:ind w:left="3957" w:firstLine="241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5A9E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815A9E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</w:p>
    <w:p w:rsidR="00EE7D03" w:rsidRPr="00D26EE1" w:rsidRDefault="00EE7D03" w:rsidP="00EE7D03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EE7D03" w:rsidRPr="00F1554B" w:rsidRDefault="00EE7D03" w:rsidP="00EE7D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FA2" w:rsidRPr="00F1554B" w:rsidRDefault="00DF5FA2" w:rsidP="00B1101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7D03" w:rsidRDefault="00EE7D03" w:rsidP="004C5B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FD9" w:rsidRDefault="00B46FD9" w:rsidP="000E78FD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E78FD" w:rsidRDefault="000E78FD" w:rsidP="000E78FD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 к Положению</w:t>
      </w:r>
    </w:p>
    <w:p w:rsidR="000E78FD" w:rsidRPr="00210708" w:rsidRDefault="000E78FD" w:rsidP="000E78F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08">
        <w:rPr>
          <w:rFonts w:ascii="Times New Roman" w:hAnsi="Times New Roman" w:cs="Times New Roman"/>
          <w:b/>
          <w:sz w:val="28"/>
          <w:szCs w:val="28"/>
        </w:rPr>
        <w:t>Список обучающихся с ограниченными возможностями здоровья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2"/>
        <w:gridCol w:w="2109"/>
        <w:gridCol w:w="1792"/>
        <w:gridCol w:w="1949"/>
        <w:gridCol w:w="2786"/>
        <w:gridCol w:w="1356"/>
      </w:tblGrid>
      <w:tr w:rsidR="000E78FD" w:rsidRPr="00210708" w:rsidTr="00F2221A">
        <w:tc>
          <w:tcPr>
            <w:tcW w:w="58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70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72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708">
              <w:rPr>
                <w:rFonts w:ascii="Times New Roman" w:hAnsi="Times New Roman" w:cs="Times New Roman"/>
                <w:b/>
                <w:sz w:val="20"/>
                <w:szCs w:val="20"/>
              </w:rPr>
              <w:t>ФИО обучающихся</w:t>
            </w:r>
          </w:p>
        </w:tc>
        <w:tc>
          <w:tcPr>
            <w:tcW w:w="1860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70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06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70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01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708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справки подтверждения</w:t>
            </w:r>
          </w:p>
        </w:tc>
        <w:tc>
          <w:tcPr>
            <w:tcW w:w="97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70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E78FD" w:rsidRPr="00210708" w:rsidTr="00F2221A">
        <w:tc>
          <w:tcPr>
            <w:tcW w:w="58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8FD" w:rsidRPr="00210708" w:rsidTr="00F2221A">
        <w:tc>
          <w:tcPr>
            <w:tcW w:w="58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8FD" w:rsidRPr="00210708" w:rsidTr="00F2221A">
        <w:trPr>
          <w:trHeight w:val="439"/>
        </w:trPr>
        <w:tc>
          <w:tcPr>
            <w:tcW w:w="58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8FD" w:rsidRPr="00210708" w:rsidTr="00F2221A">
        <w:tc>
          <w:tcPr>
            <w:tcW w:w="58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8FD" w:rsidRPr="00210708" w:rsidTr="00F2221A">
        <w:tc>
          <w:tcPr>
            <w:tcW w:w="58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E78FD" w:rsidRPr="00210708" w:rsidRDefault="000E78FD" w:rsidP="00F22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8FD" w:rsidRPr="00210708" w:rsidRDefault="000E78FD" w:rsidP="000E78FD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0E78FD" w:rsidRPr="00210708" w:rsidRDefault="000E78FD" w:rsidP="000E78FD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0E78FD" w:rsidRPr="00210708" w:rsidRDefault="000E78FD" w:rsidP="000E78FD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0E78FD" w:rsidRDefault="000E78FD" w:rsidP="000E78FD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0E78FD" w:rsidRDefault="000E78FD" w:rsidP="000E78FD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EE7D03" w:rsidRDefault="00EE7D03" w:rsidP="004C5B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D03" w:rsidRDefault="00EE7D03" w:rsidP="004C5B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D03" w:rsidRDefault="00EE7D03" w:rsidP="004C5B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D03" w:rsidRDefault="00EE7D0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7D03" w:rsidSect="00B11015">
      <w:footerReference w:type="even" r:id="rId8"/>
      <w:footerReference w:type="first" r:id="rId9"/>
      <w:type w:val="continuous"/>
      <w:pgSz w:w="11906" w:h="17340"/>
      <w:pgMar w:top="709" w:right="707" w:bottom="515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FC" w:rsidRDefault="00732AFC" w:rsidP="00EF76E5">
      <w:pPr>
        <w:spacing w:after="0" w:line="240" w:lineRule="auto"/>
      </w:pPr>
      <w:r>
        <w:separator/>
      </w:r>
    </w:p>
  </w:endnote>
  <w:endnote w:type="continuationSeparator" w:id="0">
    <w:p w:rsidR="00732AFC" w:rsidRDefault="00732AFC" w:rsidP="00EF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A2" w:rsidRDefault="00DF5FA2">
    <w:pPr>
      <w:spacing w:after="0" w:line="259" w:lineRule="auto"/>
      <w:ind w:left="148"/>
    </w:pPr>
    <w:r>
      <w:rPr>
        <w:rFonts w:ascii="Courier New" w:eastAsia="Courier New" w:hAnsi="Courier New" w:cs="Courier New"/>
        <w:sz w:val="19"/>
      </w:rPr>
      <w:t>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A2" w:rsidRDefault="00DF5FA2">
    <w:pPr>
      <w:spacing w:after="0" w:line="259" w:lineRule="auto"/>
      <w:ind w:left="148"/>
    </w:pPr>
    <w:r>
      <w:rPr>
        <w:rFonts w:ascii="Courier New" w:eastAsia="Courier New" w:hAnsi="Courier New" w:cs="Courier New"/>
        <w:sz w:val="19"/>
      </w:rPr>
      <w:t>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FC" w:rsidRDefault="00732AFC" w:rsidP="00EF76E5">
      <w:pPr>
        <w:spacing w:after="0" w:line="240" w:lineRule="auto"/>
      </w:pPr>
      <w:r>
        <w:separator/>
      </w:r>
    </w:p>
  </w:footnote>
  <w:footnote w:type="continuationSeparator" w:id="0">
    <w:p w:rsidR="00732AFC" w:rsidRDefault="00732AFC" w:rsidP="00EF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E6F0E"/>
    <w:multiLevelType w:val="multilevel"/>
    <w:tmpl w:val="A37E990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3C5124A"/>
    <w:multiLevelType w:val="hybridMultilevel"/>
    <w:tmpl w:val="A078BF28"/>
    <w:lvl w:ilvl="0" w:tplc="F01031CE">
      <w:start w:val="4"/>
      <w:numFmt w:val="decimal"/>
      <w:lvlText w:val="%1."/>
      <w:lvlJc w:val="left"/>
      <w:pPr>
        <w:ind w:left="1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A94372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5EE77C8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4F0D56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8C8753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026867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A62452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D68A4E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EC48BF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C6"/>
    <w:rsid w:val="00055D78"/>
    <w:rsid w:val="000575A8"/>
    <w:rsid w:val="00062BF5"/>
    <w:rsid w:val="00076700"/>
    <w:rsid w:val="000D3A8C"/>
    <w:rsid w:val="000E78FD"/>
    <w:rsid w:val="00127F9B"/>
    <w:rsid w:val="001F0B7F"/>
    <w:rsid w:val="00210708"/>
    <w:rsid w:val="00246EC6"/>
    <w:rsid w:val="00341E54"/>
    <w:rsid w:val="003D7574"/>
    <w:rsid w:val="004347F2"/>
    <w:rsid w:val="004C5B7C"/>
    <w:rsid w:val="004E3653"/>
    <w:rsid w:val="004E5170"/>
    <w:rsid w:val="006B08C5"/>
    <w:rsid w:val="006F38C5"/>
    <w:rsid w:val="00732AFC"/>
    <w:rsid w:val="0077418A"/>
    <w:rsid w:val="00776D6B"/>
    <w:rsid w:val="007E037A"/>
    <w:rsid w:val="007E75C2"/>
    <w:rsid w:val="007F017D"/>
    <w:rsid w:val="008F411A"/>
    <w:rsid w:val="00B065DA"/>
    <w:rsid w:val="00B11015"/>
    <w:rsid w:val="00B46FD9"/>
    <w:rsid w:val="00BB6721"/>
    <w:rsid w:val="00C14941"/>
    <w:rsid w:val="00CC1AF6"/>
    <w:rsid w:val="00CC6E96"/>
    <w:rsid w:val="00D173BC"/>
    <w:rsid w:val="00D34CE1"/>
    <w:rsid w:val="00D47DBB"/>
    <w:rsid w:val="00D54F34"/>
    <w:rsid w:val="00DD59F3"/>
    <w:rsid w:val="00DF5FA2"/>
    <w:rsid w:val="00E36CA7"/>
    <w:rsid w:val="00E54812"/>
    <w:rsid w:val="00E749F8"/>
    <w:rsid w:val="00EE7D03"/>
    <w:rsid w:val="00EF76E5"/>
    <w:rsid w:val="00F1554B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E02E"/>
  <w15:docId w15:val="{0F6C823A-8D1E-400C-AFE0-204CEBBA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 к тексту"/>
    <w:basedOn w:val="a"/>
    <w:next w:val="a4"/>
    <w:rsid w:val="00055D7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55D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55D78"/>
  </w:style>
  <w:style w:type="table" w:styleId="a6">
    <w:name w:val="Table Grid"/>
    <w:basedOn w:val="a1"/>
    <w:uiPriority w:val="59"/>
    <w:rsid w:val="006F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F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6E5"/>
  </w:style>
  <w:style w:type="paragraph" w:styleId="a9">
    <w:name w:val="footer"/>
    <w:basedOn w:val="a"/>
    <w:link w:val="aa"/>
    <w:uiPriority w:val="99"/>
    <w:unhideWhenUsed/>
    <w:rsid w:val="00EF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6E5"/>
  </w:style>
  <w:style w:type="paragraph" w:styleId="ab">
    <w:name w:val="List Paragraph"/>
    <w:basedOn w:val="a"/>
    <w:uiPriority w:val="34"/>
    <w:qFormat/>
    <w:rsid w:val="00EE7D0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E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5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F393-BF0B-4E7A-B3CD-B122B7F9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7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2019-08-20T13:03:00Z</cp:lastPrinted>
  <dcterms:created xsi:type="dcterms:W3CDTF">2019-08-16T04:47:00Z</dcterms:created>
  <dcterms:modified xsi:type="dcterms:W3CDTF">2019-08-21T15:15:00Z</dcterms:modified>
</cp:coreProperties>
</file>