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474" w:rsidRPr="00324236" w:rsidRDefault="00394474" w:rsidP="00394474">
      <w:pPr>
        <w:spacing w:after="0" w:line="408" w:lineRule="auto"/>
        <w:ind w:left="120"/>
        <w:jc w:val="center"/>
      </w:pPr>
      <w:r w:rsidRPr="00324236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394474" w:rsidRPr="00324236" w:rsidRDefault="00394474" w:rsidP="00394474">
      <w:pPr>
        <w:spacing w:after="0" w:line="408" w:lineRule="auto"/>
        <w:ind w:left="120"/>
        <w:jc w:val="center"/>
      </w:pPr>
      <w:bookmarkStart w:id="0" w:name="b9bd104d-6082-47bd-8132-2766a2040a6c"/>
      <w:r w:rsidRPr="00324236">
        <w:rPr>
          <w:rFonts w:ascii="Times New Roman" w:hAnsi="Times New Roman"/>
          <w:b/>
          <w:color w:val="000000"/>
          <w:sz w:val="28"/>
        </w:rPr>
        <w:t xml:space="preserve">Министерство образования и науки Пермского края </w:t>
      </w:r>
      <w:bookmarkEnd w:id="0"/>
    </w:p>
    <w:p w:rsidR="00394474" w:rsidRPr="00324236" w:rsidRDefault="00394474" w:rsidP="00394474">
      <w:pPr>
        <w:spacing w:after="0" w:line="408" w:lineRule="auto"/>
        <w:ind w:left="120"/>
        <w:jc w:val="center"/>
      </w:pPr>
      <w:bookmarkStart w:id="1" w:name="34df4a62-8dcd-4a78-a0bb-c2323fe584ec"/>
      <w:r w:rsidRPr="00324236">
        <w:rPr>
          <w:rFonts w:ascii="Times New Roman" w:hAnsi="Times New Roman"/>
          <w:b/>
          <w:color w:val="000000"/>
          <w:sz w:val="28"/>
        </w:rPr>
        <w:t xml:space="preserve">Управление образования администрации </w:t>
      </w:r>
      <w:proofErr w:type="spellStart"/>
      <w:r w:rsidRPr="00324236">
        <w:rPr>
          <w:rFonts w:ascii="Times New Roman" w:hAnsi="Times New Roman"/>
          <w:b/>
          <w:color w:val="000000"/>
          <w:sz w:val="28"/>
        </w:rPr>
        <w:t>Соликамского</w:t>
      </w:r>
      <w:proofErr w:type="spellEnd"/>
      <w:r w:rsidRPr="00324236">
        <w:rPr>
          <w:rFonts w:ascii="Times New Roman" w:hAnsi="Times New Roman"/>
          <w:b/>
          <w:color w:val="000000"/>
          <w:sz w:val="28"/>
        </w:rPr>
        <w:t xml:space="preserve"> городского округа</w:t>
      </w:r>
      <w:bookmarkEnd w:id="1"/>
    </w:p>
    <w:p w:rsidR="00394474" w:rsidRDefault="00394474" w:rsidP="0039447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"Тохтуевская СОШ "</w:t>
      </w:r>
    </w:p>
    <w:p w:rsidR="00394474" w:rsidRDefault="00394474" w:rsidP="00394474">
      <w:pPr>
        <w:spacing w:after="0"/>
        <w:ind w:left="120"/>
      </w:pPr>
    </w:p>
    <w:p w:rsidR="00394474" w:rsidRDefault="00394474" w:rsidP="00394474">
      <w:pPr>
        <w:spacing w:after="0"/>
        <w:ind w:left="120"/>
      </w:pPr>
    </w:p>
    <w:p w:rsidR="00394474" w:rsidRDefault="00394474" w:rsidP="00394474">
      <w:pPr>
        <w:spacing w:after="0"/>
        <w:ind w:left="120"/>
      </w:pPr>
    </w:p>
    <w:p w:rsidR="00394474" w:rsidRDefault="00394474" w:rsidP="00394474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394474" w:rsidRPr="00324236" w:rsidTr="0036674C">
        <w:tc>
          <w:tcPr>
            <w:tcW w:w="3114" w:type="dxa"/>
          </w:tcPr>
          <w:p w:rsidR="00394474" w:rsidRPr="0040209D" w:rsidRDefault="00394474" w:rsidP="003667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94474" w:rsidRPr="0040209D" w:rsidRDefault="00394474" w:rsidP="0036674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394474" w:rsidRPr="008944ED" w:rsidRDefault="00394474" w:rsidP="0036674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</w:t>
            </w:r>
          </w:p>
          <w:p w:rsidR="00394474" w:rsidRDefault="00394474" w:rsidP="0036674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394474" w:rsidRPr="008944ED" w:rsidRDefault="00394474" w:rsidP="0036674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А.М. Кузнецова</w:t>
            </w:r>
          </w:p>
          <w:p w:rsidR="00394474" w:rsidRDefault="00394474" w:rsidP="003667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</w:t>
            </w:r>
            <w:proofErr w:type="spellStart"/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пед</w:t>
            </w:r>
            <w:proofErr w:type="spellEnd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совета</w:t>
            </w:r>
            <w:proofErr w:type="gramEnd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№ 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394474" w:rsidRPr="0040209D" w:rsidRDefault="00394474" w:rsidP="0036674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94474" w:rsidRDefault="00394474" w:rsidP="0036674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394474" w:rsidRPr="008944ED" w:rsidRDefault="00394474" w:rsidP="0036674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394474" w:rsidRDefault="00394474" w:rsidP="0036674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394474" w:rsidRPr="008944ED" w:rsidRDefault="00394474" w:rsidP="0036674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Г.В. Сойма</w:t>
            </w:r>
          </w:p>
          <w:p w:rsidR="00394474" w:rsidRDefault="00394474" w:rsidP="003667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</w:t>
            </w:r>
            <w:proofErr w:type="spellStart"/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пед</w:t>
            </w:r>
            <w:proofErr w:type="spellEnd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совета</w:t>
            </w:r>
            <w:proofErr w:type="gramEnd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№ 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394474" w:rsidRPr="0040209D" w:rsidRDefault="00394474" w:rsidP="0036674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94474" w:rsidRPr="00324236" w:rsidRDefault="00394474" w:rsidP="00394474">
      <w:pPr>
        <w:spacing w:after="0"/>
        <w:ind w:left="120"/>
      </w:pPr>
    </w:p>
    <w:p w:rsidR="00394474" w:rsidRPr="00324236" w:rsidRDefault="00394474" w:rsidP="00394474">
      <w:pPr>
        <w:spacing w:after="0"/>
        <w:ind w:left="120"/>
      </w:pPr>
    </w:p>
    <w:p w:rsidR="00394474" w:rsidRPr="00324236" w:rsidRDefault="00394474" w:rsidP="00394474">
      <w:pPr>
        <w:spacing w:after="0"/>
        <w:ind w:left="120"/>
      </w:pPr>
    </w:p>
    <w:p w:rsidR="00394474" w:rsidRPr="00324236" w:rsidRDefault="00394474" w:rsidP="00394474">
      <w:pPr>
        <w:spacing w:after="0"/>
        <w:ind w:left="120"/>
      </w:pPr>
    </w:p>
    <w:p w:rsidR="00394474" w:rsidRPr="00324236" w:rsidRDefault="00394474" w:rsidP="00394474">
      <w:pPr>
        <w:spacing w:after="0"/>
        <w:ind w:left="120"/>
      </w:pPr>
    </w:p>
    <w:p w:rsidR="00394474" w:rsidRPr="00324236" w:rsidRDefault="00394474" w:rsidP="00394474">
      <w:pPr>
        <w:spacing w:after="0" w:line="408" w:lineRule="auto"/>
        <w:ind w:left="120"/>
        <w:jc w:val="center"/>
      </w:pPr>
      <w:r w:rsidRPr="00324236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94474" w:rsidRPr="00324236" w:rsidRDefault="00394474" w:rsidP="00394474">
      <w:pPr>
        <w:spacing w:after="0" w:line="408" w:lineRule="auto"/>
        <w:ind w:left="120"/>
        <w:jc w:val="center"/>
      </w:pPr>
      <w:r w:rsidRPr="00324236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24236">
        <w:rPr>
          <w:rFonts w:ascii="Times New Roman" w:hAnsi="Times New Roman"/>
          <w:color w:val="000000"/>
          <w:sz w:val="28"/>
        </w:rPr>
        <w:t xml:space="preserve"> 2935856)</w:t>
      </w:r>
    </w:p>
    <w:p w:rsidR="00394474" w:rsidRPr="00324236" w:rsidRDefault="00394474" w:rsidP="00394474">
      <w:pPr>
        <w:spacing w:after="0"/>
        <w:ind w:left="120"/>
        <w:jc w:val="center"/>
      </w:pPr>
    </w:p>
    <w:p w:rsidR="00394474" w:rsidRPr="00324236" w:rsidRDefault="00394474" w:rsidP="00394474">
      <w:pPr>
        <w:spacing w:after="0" w:line="408" w:lineRule="auto"/>
        <w:ind w:left="120"/>
        <w:jc w:val="center"/>
      </w:pPr>
      <w:r w:rsidRPr="00324236">
        <w:rPr>
          <w:rFonts w:ascii="Times New Roman" w:hAnsi="Times New Roman"/>
          <w:b/>
          <w:color w:val="000000"/>
          <w:sz w:val="28"/>
        </w:rPr>
        <w:t>учебного предмета «Изобразительное искусство»</w:t>
      </w:r>
    </w:p>
    <w:p w:rsidR="00394474" w:rsidRPr="00324236" w:rsidRDefault="00394474" w:rsidP="00394474">
      <w:pPr>
        <w:spacing w:after="0" w:line="408" w:lineRule="auto"/>
        <w:ind w:left="120"/>
        <w:jc w:val="center"/>
      </w:pPr>
      <w:r w:rsidRPr="00324236">
        <w:rPr>
          <w:rFonts w:ascii="Times New Roman" w:hAnsi="Times New Roman"/>
          <w:color w:val="000000"/>
          <w:sz w:val="28"/>
        </w:rPr>
        <w:t xml:space="preserve">для обучающихся 1-4 классов </w:t>
      </w:r>
    </w:p>
    <w:p w:rsidR="00394474" w:rsidRPr="00324236" w:rsidRDefault="00394474" w:rsidP="00394474">
      <w:pPr>
        <w:spacing w:after="0"/>
        <w:ind w:left="120"/>
        <w:jc w:val="center"/>
      </w:pPr>
    </w:p>
    <w:p w:rsidR="00394474" w:rsidRPr="00324236" w:rsidRDefault="00394474" w:rsidP="00394474">
      <w:pPr>
        <w:spacing w:after="0"/>
        <w:ind w:left="120"/>
        <w:jc w:val="center"/>
      </w:pPr>
    </w:p>
    <w:p w:rsidR="00394474" w:rsidRPr="00324236" w:rsidRDefault="00394474" w:rsidP="00394474">
      <w:pPr>
        <w:spacing w:after="0"/>
        <w:ind w:left="120"/>
        <w:jc w:val="center"/>
      </w:pPr>
    </w:p>
    <w:p w:rsidR="00394474" w:rsidRPr="00324236" w:rsidRDefault="00394474" w:rsidP="00394474">
      <w:pPr>
        <w:spacing w:after="0"/>
        <w:ind w:left="120"/>
        <w:jc w:val="center"/>
      </w:pPr>
    </w:p>
    <w:p w:rsidR="00394474" w:rsidRPr="00324236" w:rsidRDefault="00394474" w:rsidP="00394474">
      <w:pPr>
        <w:spacing w:after="0"/>
        <w:ind w:left="120"/>
        <w:jc w:val="center"/>
      </w:pPr>
    </w:p>
    <w:p w:rsidR="00394474" w:rsidRPr="00324236" w:rsidRDefault="00394474" w:rsidP="00394474">
      <w:pPr>
        <w:spacing w:after="0"/>
        <w:ind w:left="120"/>
        <w:jc w:val="center"/>
      </w:pPr>
    </w:p>
    <w:p w:rsidR="00394474" w:rsidRPr="00324236" w:rsidRDefault="00394474" w:rsidP="00394474">
      <w:pPr>
        <w:spacing w:after="0"/>
        <w:ind w:left="120"/>
        <w:jc w:val="center"/>
      </w:pPr>
    </w:p>
    <w:p w:rsidR="00394474" w:rsidRPr="00324236" w:rsidRDefault="00394474" w:rsidP="00394474">
      <w:pPr>
        <w:spacing w:after="0"/>
        <w:ind w:left="120"/>
        <w:jc w:val="center"/>
      </w:pPr>
    </w:p>
    <w:p w:rsidR="00394474" w:rsidRPr="00324236" w:rsidRDefault="00394474" w:rsidP="00394474">
      <w:pPr>
        <w:spacing w:after="0"/>
        <w:ind w:left="120"/>
        <w:jc w:val="center"/>
      </w:pPr>
    </w:p>
    <w:p w:rsidR="00394474" w:rsidRPr="00324236" w:rsidRDefault="00394474" w:rsidP="00394474">
      <w:pPr>
        <w:spacing w:after="0"/>
        <w:ind w:left="120"/>
        <w:jc w:val="center"/>
      </w:pPr>
    </w:p>
    <w:p w:rsidR="00394474" w:rsidRPr="00324236" w:rsidRDefault="00394474" w:rsidP="00394474">
      <w:pPr>
        <w:spacing w:after="0"/>
        <w:ind w:left="120"/>
        <w:jc w:val="center"/>
      </w:pPr>
      <w:bookmarkStart w:id="2" w:name="6129fc25-1484-4cce-a161-840ff826026d"/>
      <w:r w:rsidRPr="00324236">
        <w:rPr>
          <w:rFonts w:ascii="Times New Roman" w:hAnsi="Times New Roman"/>
          <w:b/>
          <w:color w:val="000000"/>
          <w:sz w:val="28"/>
        </w:rPr>
        <w:t xml:space="preserve">Соликамский ГО, с. </w:t>
      </w:r>
      <w:proofErr w:type="spellStart"/>
      <w:r w:rsidRPr="00324236">
        <w:rPr>
          <w:rFonts w:ascii="Times New Roman" w:hAnsi="Times New Roman"/>
          <w:b/>
          <w:color w:val="000000"/>
          <w:sz w:val="28"/>
        </w:rPr>
        <w:t>Тохтуева</w:t>
      </w:r>
      <w:proofErr w:type="spellEnd"/>
      <w:r w:rsidRPr="00324236">
        <w:rPr>
          <w:rFonts w:ascii="Times New Roman" w:hAnsi="Times New Roman"/>
          <w:b/>
          <w:color w:val="000000"/>
          <w:sz w:val="28"/>
        </w:rPr>
        <w:t xml:space="preserve"> </w:t>
      </w:r>
      <w:bookmarkStart w:id="3" w:name="62614f64-10de-4f5c-96b5-e9621fb5538a"/>
      <w:bookmarkEnd w:id="2"/>
      <w:r w:rsidRPr="00324236">
        <w:rPr>
          <w:rFonts w:ascii="Times New Roman" w:hAnsi="Times New Roman"/>
          <w:b/>
          <w:color w:val="000000"/>
          <w:sz w:val="28"/>
        </w:rPr>
        <w:t>2023</w:t>
      </w:r>
      <w:bookmarkEnd w:id="3"/>
    </w:p>
    <w:p w:rsidR="00463A1A" w:rsidRDefault="00463A1A" w:rsidP="00D41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:rsidR="00394474" w:rsidRDefault="00394474" w:rsidP="00D41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:rsidR="00394474" w:rsidRDefault="00394474" w:rsidP="00D41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:rsidR="00394474" w:rsidRDefault="00394474" w:rsidP="00D41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:rsidR="00394474" w:rsidRDefault="00394474" w:rsidP="00D41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:rsidR="00463A1A" w:rsidRDefault="00463A1A" w:rsidP="00D41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:rsidR="00463A1A" w:rsidRDefault="00463A1A" w:rsidP="00D41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:rsidR="00463A1A" w:rsidRDefault="00463A1A" w:rsidP="00D41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:rsidR="00D41C10" w:rsidRPr="00D41C10" w:rsidRDefault="00D41C10" w:rsidP="00D41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lastRenderedPageBreak/>
        <w:t>ПОЯСНИТЕЛЬНАЯ ЗАПИСКА</w:t>
      </w:r>
    </w:p>
    <w:p w:rsidR="00D41C10" w:rsidRPr="00D41C10" w:rsidRDefault="00D41C10" w:rsidP="00D41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proofErr w:type="gram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 рабочей программе воспитания.</w:t>
      </w:r>
      <w:proofErr w:type="gramEnd"/>
    </w:p>
    <w:p w:rsidR="00D41C10" w:rsidRPr="00D41C10" w:rsidRDefault="00D41C10" w:rsidP="00D41C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Учебные темы, связанные 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формируется</w:t>
      </w:r>
      <w:proofErr w:type="gram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прежде всего в собственной художественной деятельности, в процессе практического решения художественно-творческих задач.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‌Общее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неделю).‌‌</w:t>
      </w:r>
    </w:p>
    <w:p w:rsidR="00D41C10" w:rsidRPr="00D41C10" w:rsidRDefault="00D41C10" w:rsidP="00D41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</w:p>
    <w:p w:rsidR="00D41C10" w:rsidRPr="00D41C10" w:rsidRDefault="00D41C10" w:rsidP="00D41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СОДЕРЖАНИЕ ОБУЧЕНИЯ</w:t>
      </w:r>
    </w:p>
    <w:p w:rsidR="00D41C10" w:rsidRPr="00D41C10" w:rsidRDefault="00D41C10" w:rsidP="00D41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D41C10" w:rsidRPr="00D41C10" w:rsidRDefault="00D41C10" w:rsidP="00D41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1 КЛАСС</w:t>
      </w:r>
    </w:p>
    <w:p w:rsidR="00D41C10" w:rsidRPr="00D41C10" w:rsidRDefault="00D41C10" w:rsidP="00D41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Модуль «Графика»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Рисование с натуры: разные листья и их форма.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Модуль «Живопись»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Эмоциональная выразительность цвета, способы выражения настроения в изображаемом сюжете.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Техника монотипии. Представления о симметрии. Развитие воображения.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Модуль «Скульптура»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Изображение в объёме. Приёмы работы с пластилином; дощечка, стек, тряпочка.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каргопольская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игрушка или по выбору учителя с учётом местных промыслов).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Бумажная пластика. Овладение первичными приёмами надрезания, закручивания, складывания.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Объёмная аппликация из бумаги и картона.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Модуль «Декоративно-прикладное искусство»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каргопольская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игрушка (или по выбору учителя с учётом местных промыслов).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Дизайн предмета: изготовление нарядной упаковки путём складывания бумаги и аппликации.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Оригами – создание игрушки для новогодней ёлки. Приёмы складывания бумаги.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Модуль «Архитектура»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lastRenderedPageBreak/>
        <w:t>Модуль «Восприятие произведений искусства»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Знакомство с картиной, в которой ярко выражено эмоциональное состояние, или с картиной, написанной на сказочный сюжет (произведения В. М. Васнецова и другие по выбору учителя).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Модуль «Азбука цифровой графики»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Фотографирование мелких деталей природы, выражение ярких зрительных впечатлений.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Обсуждение в условиях урока ученических фотографий, соответствующих изучаемой теме.</w:t>
      </w:r>
    </w:p>
    <w:p w:rsidR="00D41C10" w:rsidRPr="00D41C10" w:rsidRDefault="00D41C10" w:rsidP="00D41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bookmarkStart w:id="4" w:name="_Toc137210402"/>
      <w:bookmarkEnd w:id="4"/>
      <w:r w:rsidRPr="00D41C1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br/>
      </w:r>
    </w:p>
    <w:p w:rsidR="00D41C10" w:rsidRPr="00D41C10" w:rsidRDefault="00D41C10" w:rsidP="00D41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</w:rPr>
        <w:t>2 КЛАСС</w:t>
      </w:r>
    </w:p>
    <w:p w:rsidR="00D41C10" w:rsidRPr="00D41C10" w:rsidRDefault="00D41C10" w:rsidP="00D41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br/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Модуль «Графика»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Пастель и мелки – особенности и выразительные свойства графических материалов, приёмы работы.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Графический рисунок животного с активным выражением его характера.  Рассматривание графических произведений анималистического жанра.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Модуль «Живопись»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Акварель и её свойства. Акварельные кисти. Приёмы работы акварелью.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Цвет тёплый и холодный – цветовой контраст.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Цвет открытый – звонкий и приглушённый, тихий. Эмоциональная выразительность цвета.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 Айвазовского.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Изображение сказочного персонажа с ярко выраженным характером (образ мужской или женский).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lastRenderedPageBreak/>
        <w:t>Модуль «Скульптура»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филимоновская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игрушка, дымковский петух, 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каргопольский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Полкан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Модуль «Декоративно-прикладное искусство»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филимоновские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, дымковские, 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каргопольские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игрушки (и другие по выбору учителя с учётом местных художественных промыслов).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Модуль «Архитектура»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 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Модуль «Восприятие произведений искусства».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Восприятие произведений живописи с активным выражением цветового состояния в природе. Произведения И. И. Левитана, И. И. Шишкина, Н.. Крымова.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Восприятие произведений анималистического жанра в графике (например, произведений В. В. 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Ватагина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, Е. И. 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Чарушина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) и в скульптуре (произведения В. В. 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Ватагина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). Наблюдение животных с точки зрения их пропорций, характера движения, пластики.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Модуль «Азбука цифровой графики».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Компьютерные средства изображения. Виды линий (в программе 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Paint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или другом графическом редакторе).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Paint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Paint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на основе простых сюжетов (например, образ дерева).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 xml:space="preserve">Освоение инструментов традиционного рисования в программе 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Paint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​</w:t>
      </w: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D41C10" w:rsidRPr="00D41C10" w:rsidRDefault="00D41C10" w:rsidP="00D41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bookmarkStart w:id="5" w:name="_Toc137210403"/>
      <w:bookmarkEnd w:id="5"/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</w:rPr>
        <w:t>3 КЛАСС</w:t>
      </w:r>
    </w:p>
    <w:p w:rsidR="00D41C10" w:rsidRPr="00D41C10" w:rsidRDefault="00D41C10" w:rsidP="00D41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br/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Модуль «Графика»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Эскиз плаката или афиши. Совмещение шрифта и изображения. Особенности композиции плаката.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Транспорт в городе. Рисунки реальных или фантастических машин.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Изображение лица человека. Строение, пропорции, взаиморасположение частей лица.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Модуль «Живопись»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Модуль «Скульптура»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бумагопластики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Освоение знаний о видах скульптуры (по назначению) и жанрах скульптуры (по сюжету изображения).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Модуль «Декоративно-прикладное искусство»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павловопосадских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платков.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proofErr w:type="gram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Модуль «Архитектура»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Модуль «Восприятие произведений искусства»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 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Виды пространственных искусств: виды определяются по назначению произведений в жизни людей.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Представления о произведениях крупнейших отечественных художников-пейзажистов: И. И. Шишкина, И. И. Левитана, А. К. 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Саврасова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, В. Д. Поленова, И. К. Айвазовского и других.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Представления о произведениях крупнейших отечественных портретистов: В. И. Сурикова, И. Е. Репина, В. А. Серова и других.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Модуль «Азбука цифровой графики»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Изображение и изучение мимики лица в программе 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Paint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(или другом графическом редакторе).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Редактирование фотографий в программе 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Picture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Manager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: изменение яркости, контраста, насыщенности цвета; обрезка, поворот, отражение.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Виртуальные путешествия в главные художественные музеи и музеи местные (по выбору учителя).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D41C10" w:rsidRPr="00D41C10" w:rsidRDefault="00D41C10" w:rsidP="00D41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bookmarkStart w:id="6" w:name="_Toc137210404"/>
      <w:bookmarkEnd w:id="6"/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</w:rPr>
        <w:t>4 КЛАСС</w:t>
      </w:r>
    </w:p>
    <w:p w:rsidR="00D41C10" w:rsidRPr="00D41C10" w:rsidRDefault="00D41C10" w:rsidP="00D41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br/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Модуль «Графика»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Графическое изображение героев былин, древних легенд, сказок и сказаний разных народов.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Модуль «Живопись»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Модуль «Скульптура»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Модуль «Декоративно-прикладное искусство»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Народный костюм. Русский народный праздничный костюм, символы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Женский и мужской костюмы в традициях разных народов.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Своеобразие одежды разных эпох и культур.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Модуль «Архитектура»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Понимание значения для современных людей сохранения культурного наследия.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Модуль «Восприятие произведений искусства»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Произведения В. М. Васнецова, Б. М. 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Кустодиева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, А. М. Васнецова, В. И. Сурикова, К. А. Коровина, А. Г. Венецианова, А.. Рябушкина, И. Я. 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Билибина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на темы истории и традиций русской отечественной культуры.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Памятники национальным героям. Памятник К. Минину и Д. Пожарскому скульптора И.. 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Мартоса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Модуль «Азбука цифровой графики»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Изображение и освоение в программе 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Paint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Анимация простого движения нарисованной фигурки: загрузить две фазы движения фигурки в виртуальный редактор GIF-анимации и сохранить простое повторяющееся движение своего рисунка.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Создание компьютерной презентации в программе 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PowerPoint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Виртуальные тематические путешествия по художественным музеям мира.</w:t>
      </w:r>
    </w:p>
    <w:p w:rsidR="00D41C10" w:rsidRPr="00D41C10" w:rsidRDefault="00D41C10" w:rsidP="00D41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​</w:t>
      </w: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D41C10" w:rsidRPr="00D41C10" w:rsidRDefault="00D41C10" w:rsidP="00D41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aps/>
          <w:color w:val="333333"/>
          <w:kern w:val="0"/>
          <w:sz w:val="24"/>
          <w:szCs w:val="24"/>
          <w:lang w:eastAsia="ru-RU"/>
        </w:rPr>
        <w:br/>
      </w:r>
    </w:p>
    <w:p w:rsidR="00D41C10" w:rsidRPr="00D41C10" w:rsidRDefault="00D41C10" w:rsidP="00D41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aps/>
          <w:color w:val="333333"/>
          <w:kern w:val="0"/>
          <w:sz w:val="24"/>
          <w:szCs w:val="24"/>
          <w:lang w:eastAsia="ru-RU"/>
        </w:rPr>
        <w:t>ЛИЧНОСТНЫЕ РЕЗУЛЬТАТЫ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социокультурными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</w:t>
      </w:r>
      <w:proofErr w:type="gram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обучающегося будут сформированы следующие </w:t>
      </w: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личностные результаты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:</w:t>
      </w:r>
    </w:p>
    <w:p w:rsidR="00D41C10" w:rsidRPr="00D41C10" w:rsidRDefault="00D41C10" w:rsidP="00D41C10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уважение и ценностное отношение к своей Родине – России;</w:t>
      </w:r>
    </w:p>
    <w:p w:rsidR="00D41C10" w:rsidRPr="00D41C10" w:rsidRDefault="00D41C10" w:rsidP="00D41C10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D41C10" w:rsidRPr="00D41C10" w:rsidRDefault="00D41C10" w:rsidP="00D41C10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духовно-нравственное развитие </w:t>
      </w:r>
      <w:proofErr w:type="gram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обучающихся</w:t>
      </w:r>
      <w:proofErr w:type="gram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;</w:t>
      </w:r>
    </w:p>
    <w:p w:rsidR="00D41C10" w:rsidRPr="00D41C10" w:rsidRDefault="00D41C10" w:rsidP="00D41C10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D41C10" w:rsidRPr="00D41C10" w:rsidRDefault="00D41C10" w:rsidP="00D41C10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Патриотическое воспитание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 осуществляется через освоение </w:t>
      </w:r>
      <w:proofErr w:type="gram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обучающимися</w:t>
      </w:r>
      <w:proofErr w:type="gram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Гражданское воспитание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Духовно-нравственное воспитание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 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обучающемуся</w:t>
      </w:r>
      <w:proofErr w:type="gram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Эстетическое воспитание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 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прекрасном</w:t>
      </w:r>
      <w:proofErr w:type="gram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и безобразном, о высоком и 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Ценности познавательной деятельности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Экологическое воспитание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вств сп</w:t>
      </w:r>
      <w:proofErr w:type="gram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особствует активному неприятию действий, приносящих вред окружающей среде.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Трудовое воспитание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 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стремление достичь результат</w:t>
      </w:r>
      <w:proofErr w:type="gram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7" w:name="_Toc124264881"/>
      <w:bookmarkEnd w:id="7"/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D41C10" w:rsidRPr="00D41C10" w:rsidRDefault="00D41C10" w:rsidP="00D41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</w:rPr>
        <w:t>МЕТАПРЕДМЕТНЫЕ РЕЗУЛЬТАТЫ</w:t>
      </w:r>
    </w:p>
    <w:p w:rsidR="00D41C10" w:rsidRPr="00D41C10" w:rsidRDefault="00D41C10" w:rsidP="00D41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</w:rPr>
        <w:br/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Овладение универсальными познавательными действиями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Пространственные представления и сенсорные способности:</w:t>
      </w:r>
    </w:p>
    <w:p w:rsidR="00D41C10" w:rsidRPr="00D41C10" w:rsidRDefault="00D41C10" w:rsidP="00D41C10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характеризовать форму предмета, конструкции;</w:t>
      </w:r>
    </w:p>
    <w:p w:rsidR="00D41C10" w:rsidRPr="00D41C10" w:rsidRDefault="00D41C10" w:rsidP="00D41C10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выявлять доминантные черты (характерные особенности) в визуальном образе;</w:t>
      </w:r>
    </w:p>
    <w:p w:rsidR="00D41C10" w:rsidRPr="00D41C10" w:rsidRDefault="00D41C10" w:rsidP="00D41C10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сравнивать плоскостные и пространственные объекты по заданным основаниям;</w:t>
      </w:r>
    </w:p>
    <w:p w:rsidR="00D41C10" w:rsidRPr="00D41C10" w:rsidRDefault="00D41C10" w:rsidP="00D41C10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находить ассоциативные связи между визуальными образами разных форм и предметов;</w:t>
      </w:r>
    </w:p>
    <w:p w:rsidR="00D41C10" w:rsidRPr="00D41C10" w:rsidRDefault="00D41C10" w:rsidP="00D41C10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сопоставлять части и целое в видимом образе, предмете, конструкции;</w:t>
      </w:r>
    </w:p>
    <w:p w:rsidR="00D41C10" w:rsidRPr="00D41C10" w:rsidRDefault="00D41C10" w:rsidP="00D41C10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анализировать пропорциональные отношения частей внутри целого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и предметов между собой;</w:t>
      </w:r>
    </w:p>
    <w:p w:rsidR="00D41C10" w:rsidRPr="00D41C10" w:rsidRDefault="00D41C10" w:rsidP="00D41C10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обобщать форму составной конструкции;</w:t>
      </w:r>
    </w:p>
    <w:p w:rsidR="00D41C10" w:rsidRPr="00D41C10" w:rsidRDefault="00D41C10" w:rsidP="00D41C10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выявлять и анализировать ритмические отношения в пространстве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и в изображении (визуальном образе) на установленных основаниях;</w:t>
      </w:r>
    </w:p>
    <w:p w:rsidR="00D41C10" w:rsidRPr="00D41C10" w:rsidRDefault="00D41C10" w:rsidP="00D41C10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передавать обобщённый образ реальности при построении плоской композиции;</w:t>
      </w:r>
    </w:p>
    <w:p w:rsidR="00D41C10" w:rsidRPr="00D41C10" w:rsidRDefault="00D41C10" w:rsidP="00D41C10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соотносить тональные отношения (тёмное – светлое) в пространственных и плоскостных объектах;</w:t>
      </w:r>
    </w:p>
    <w:p w:rsidR="00D41C10" w:rsidRPr="00D41C10" w:rsidRDefault="00D41C10" w:rsidP="00D41C10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D41C10" w:rsidRPr="00D41C10" w:rsidRDefault="00D41C10" w:rsidP="00D41C10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D41C10" w:rsidRPr="00D41C10" w:rsidRDefault="00D41C10" w:rsidP="00D41C10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D41C10" w:rsidRPr="00D41C10" w:rsidRDefault="00D41C10" w:rsidP="00D41C10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D41C10" w:rsidRPr="00D41C10" w:rsidRDefault="00D41C10" w:rsidP="00D41C10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D41C10" w:rsidRPr="00D41C10" w:rsidRDefault="00D41C10" w:rsidP="00D41C10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D41C10" w:rsidRPr="00D41C10" w:rsidRDefault="00D41C10" w:rsidP="00D41C10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использовать знаково-символические средства для составления орнаментов и декоративных композиций;</w:t>
      </w:r>
    </w:p>
    <w:p w:rsidR="00D41C10" w:rsidRPr="00D41C10" w:rsidRDefault="00D41C10" w:rsidP="00D41C10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классифицировать произведения искусства по видам и, соответственно,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по назначению в жизни людей;</w:t>
      </w:r>
    </w:p>
    <w:p w:rsidR="00D41C10" w:rsidRPr="00D41C10" w:rsidRDefault="00D41C10" w:rsidP="00D41C10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D41C10" w:rsidRPr="00D41C10" w:rsidRDefault="00D41C10" w:rsidP="00D41C10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ставить и использовать вопросы как исследовательский инструмент познания.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D41C10" w:rsidRPr="00D41C10" w:rsidRDefault="00D41C10" w:rsidP="00D41C10">
      <w:pPr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использовать электронные образовательные ресурсы;</w:t>
      </w:r>
    </w:p>
    <w:p w:rsidR="00D41C10" w:rsidRPr="00D41C10" w:rsidRDefault="00D41C10" w:rsidP="00D41C10">
      <w:pPr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уметь работать с электронными учебниками и учебными пособиями;</w:t>
      </w:r>
    </w:p>
    <w:p w:rsidR="00D41C10" w:rsidRPr="00D41C10" w:rsidRDefault="00D41C10" w:rsidP="00D41C10">
      <w:pPr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D41C10" w:rsidRPr="00D41C10" w:rsidRDefault="00D41C10" w:rsidP="00D41C10">
      <w:pPr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и схемах;</w:t>
      </w:r>
    </w:p>
    <w:p w:rsidR="00D41C10" w:rsidRPr="00D41C10" w:rsidRDefault="00D41C10" w:rsidP="00D41C10">
      <w:pPr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D41C10" w:rsidRPr="00D41C10" w:rsidRDefault="00D41C10" w:rsidP="00D41C10">
      <w:pPr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квестов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, предложенных учителем;</w:t>
      </w:r>
    </w:p>
    <w:p w:rsidR="00D41C10" w:rsidRPr="00D41C10" w:rsidRDefault="00D41C10" w:rsidP="00D41C10">
      <w:pPr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соблюдать правила информационной безопасности при работе в Интернете.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Овладение универсальными коммуникативными действиями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 обучающегося будут сформированы следующие умения общения как часть коммуникативных универсальных учебных действий:</w:t>
      </w:r>
    </w:p>
    <w:p w:rsidR="00D41C10" w:rsidRPr="00D41C10" w:rsidRDefault="00D41C10" w:rsidP="00D41C10">
      <w:pPr>
        <w:numPr>
          <w:ilvl w:val="0"/>
          <w:numId w:val="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D41C10" w:rsidRPr="00D41C10" w:rsidRDefault="00D41C10" w:rsidP="00D41C10">
      <w:pPr>
        <w:numPr>
          <w:ilvl w:val="0"/>
          <w:numId w:val="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</w:t>
      </w:r>
    </w:p>
    <w:p w:rsidR="00D41C10" w:rsidRPr="00D41C10" w:rsidRDefault="00D41C10" w:rsidP="00D41C10">
      <w:pPr>
        <w:numPr>
          <w:ilvl w:val="0"/>
          <w:numId w:val="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D41C10" w:rsidRPr="00D41C10" w:rsidRDefault="00D41C10" w:rsidP="00D41C10">
      <w:pPr>
        <w:numPr>
          <w:ilvl w:val="0"/>
          <w:numId w:val="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D41C10" w:rsidRPr="00D41C10" w:rsidRDefault="00D41C10" w:rsidP="00D41C10">
      <w:pPr>
        <w:numPr>
          <w:ilvl w:val="0"/>
          <w:numId w:val="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D41C10" w:rsidRPr="00D41C10" w:rsidRDefault="00D41C10" w:rsidP="00D41C10">
      <w:pPr>
        <w:numPr>
          <w:ilvl w:val="0"/>
          <w:numId w:val="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D41C10" w:rsidRPr="00D41C10" w:rsidRDefault="00D41C10" w:rsidP="00D41C10">
      <w:pPr>
        <w:numPr>
          <w:ilvl w:val="0"/>
          <w:numId w:val="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Овладение универсальными регулятивными действиями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действий:</w:t>
      </w:r>
    </w:p>
    <w:p w:rsidR="00D41C10" w:rsidRPr="00D41C10" w:rsidRDefault="00D41C10" w:rsidP="00D41C10">
      <w:pPr>
        <w:numPr>
          <w:ilvl w:val="0"/>
          <w:numId w:val="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внимательно относиться и выполнять учебные задачи, поставленные учителем;</w:t>
      </w:r>
    </w:p>
    <w:p w:rsidR="00D41C10" w:rsidRPr="00D41C10" w:rsidRDefault="00D41C10" w:rsidP="00D41C10">
      <w:pPr>
        <w:numPr>
          <w:ilvl w:val="0"/>
          <w:numId w:val="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соблюдать последовательность учебных действий при выполнении задания;</w:t>
      </w:r>
    </w:p>
    <w:p w:rsidR="00D41C10" w:rsidRPr="00D41C10" w:rsidRDefault="00D41C10" w:rsidP="00D41C10">
      <w:pPr>
        <w:numPr>
          <w:ilvl w:val="0"/>
          <w:numId w:val="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</w:t>
      </w:r>
    </w:p>
    <w:p w:rsidR="00D41C10" w:rsidRPr="00D41C10" w:rsidRDefault="00D41C10" w:rsidP="00D41C10">
      <w:pPr>
        <w:numPr>
          <w:ilvl w:val="0"/>
          <w:numId w:val="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D41C10" w:rsidRPr="00D41C10" w:rsidRDefault="00D41C10" w:rsidP="00D41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bookmarkStart w:id="8" w:name="_Toc124264882"/>
      <w:bookmarkEnd w:id="8"/>
      <w:r w:rsidRPr="00D41C1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br/>
      </w:r>
    </w:p>
    <w:p w:rsidR="00D41C10" w:rsidRPr="00D41C10" w:rsidRDefault="00D41C10" w:rsidP="00D41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</w:rPr>
        <w:t>ПРЕДМЕТНЫЕ РЕЗУЛЬТАТЫ</w:t>
      </w:r>
    </w:p>
    <w:p w:rsidR="00D41C10" w:rsidRPr="00D41C10" w:rsidRDefault="00D41C10" w:rsidP="00D41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</w:rPr>
        <w:br/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 концу обучения в </w:t>
      </w: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1 классе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</w:t>
      </w:r>
      <w:proofErr w:type="gram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обучающийся</w:t>
      </w:r>
      <w:proofErr w:type="gram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Модуль «Графика»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Осваивать навыки применения свой</w:t>
      </w:r>
      <w:proofErr w:type="gram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ств пр</w:t>
      </w:r>
      <w:proofErr w:type="gram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остых графических материалов в самостоятельной творческой работе в условиях урока.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Приобретать опыт создания рисунка простого (плоского) предмета с натуры.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Учиться анализировать соотношения пропорций, визуально сравнивать пространственные величины.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Приобретать первичные знания и навыки композиционного расположения изображения на листе.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Модуль «Живопись»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Осваивать навыки работы красками «гуашь» в условиях урока.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Модуль «Скульптура»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Овладевать первичными навыками 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бумагопластики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– создания объёмных форм из бумаги путём её складывания, надрезания, закручивания.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Модуль «Декоративно-прикладное искусство»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Учиться использовать правила симметрии в своей художественной деятельности.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Приобретать опыт создания орнаментальной декоративной композиции (стилизованной: декоративный цветок или птица).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Приобретать знания о значении и назначении украшений в жизни людей.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дымковская</w:t>
      </w:r>
      <w:proofErr w:type="gram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, 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каргопольская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Иметь опыт и соответствующие возрасту навыки подготовки и оформления общего праздника.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Модуль «Архитектура».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Осваивать приёмы конструирования из бумаги, складывания объёмных простых геометрических тел.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Модуль «Восприятие произведений искусства»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Осваивать опыт эстетического восприятия и аналитического наблюдения архитектурных построек.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 Васнецова и других художников по выбору учителя), а также произведений с ярко выраженным эмоциональным настроением (например, натюрморты В. Ван 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Гога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или А. 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Матисса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).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Модуль «Азбука цифровой графики»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Приобретать опыт создания фотографий с целью эстетического и целенаправленного наблюдения природы.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9" w:name="_TOC_250003"/>
      <w:bookmarkEnd w:id="9"/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 концу обучения во </w:t>
      </w: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2 классе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</w:t>
      </w:r>
      <w:proofErr w:type="gram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обучающийся</w:t>
      </w:r>
      <w:proofErr w:type="gram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Модуль «Графика»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Приобретать навыки изображения на основе разной по характеру и способу наложения линии.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Модуль «Живопись»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Приобретать опыт работы акварельной краской и понимать особенности работы прозрачной краской.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Знать названия основных и составных цветов и способы получения разных оттенков составного цвета.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белой</w:t>
      </w:r>
      <w:proofErr w:type="gram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и чёрной (для изменения их тона).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proofErr w:type="gram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Модуль «Скульптура»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филимоновская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, 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абашевская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, 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каргопольская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, дымковская игрушки или с учётом местных промыслов).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Знать об изменениях скульптурного образа при осмотре произведения с разных сторон.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Модуль «Декоративно-прикладное искусство»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proofErr w:type="gram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  <w:proofErr w:type="gramEnd"/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филимоновская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, 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абашевская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, 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каргопольская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, </w:t>
      </w:r>
      <w:proofErr w:type="gram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дымковская</w:t>
      </w:r>
      <w:proofErr w:type="gram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игрушки или с учётом местных промыслов).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 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Билибина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Приобретать опыт выполнения красками рисунков украшений народных былинных персонажей.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Модуль «Архитектура»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Осваивать понимание образа здания, то есть его эмоционального воздействия.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Модуль «Восприятие произведений искусства»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Н.. Крымова и других по выбору учителя), а также художников-анималистов (В. В. 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Ватагина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, Е. И. 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Чарушина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и других по выбору учителя).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Приобретать опыт восприятия, эстетического анализа произведений живописи западноевропейских художников с активным, ярким выражением настроения (В. Ван 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Гога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, К. Моне, А. 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Матисса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и других по выбору учителя).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Знать имена и узнавать наиболее известные произведения отечественных художников И. И. Левитана, И. И. Шишкина, И. К. Айвазовского, В. М. Васнецова, В. В. 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Ватагина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, Е. И. 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Чарушина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(и других по выбору учителя).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Модуль «Азбука цифровой графики»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Осваивать возможности изображения с помощью разных видов линий в программе 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Paint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(или другом графическом редакторе).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Осваивать приёмы трансформации и копирования геометрических фигур в программе 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Paint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, а также построения из них простых рисунков или орнаментов.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Осваивать в компьютерном редакторе (например, 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Paint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0" w:name="_TOC_250002"/>
      <w:bookmarkEnd w:id="10"/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 концу обучения в </w:t>
      </w: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3 классе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</w:t>
      </w:r>
      <w:proofErr w:type="gram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обучающийся</w:t>
      </w:r>
      <w:proofErr w:type="gram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Модуль «Графика».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Узнавать основные пропорции лица человека, взаимное расположение частей лица.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Приобретать опыт рисования портрета (лица) человека.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Создавать маску сказочного персонажа с ярко выраженным характером лица (для карнавала или спектакля).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Модуль «Живопись»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Изображать красками портрет человека с опорой на натуру или по представлению.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Создавать пейзаж, передавая в нём активное состояние природы.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Приобрести представление о деятельности художника в театре.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Создать красками эскиз занавеса или эскиз декораций к выбранному сюжету.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Познакомиться с работой художников по оформлению праздников.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Модуль «Скульптура»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бумагопластики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, по выбору учителя).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Приобретать опыт лепки эскиза парковой скульптуры.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Модуль «Декоративно-прикладное искусство»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Узнавать о создании глиняной и деревянной посуды: народные художественные промыслы гжель и хохлома.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Осваивать навыки создания орнаментов при помощи штампов и трафаретов.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Получить опыт создания композиции орнамента в квадрате (в качестве эскиза росписи женского платка).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Модуль «Архитектура»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Придумать и нарисовать (или выполнить в технике 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бумагопластики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) транспортное средство.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Модуль «Восприятие произведений искусства»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Рассматривать и обсуждать содержание работы художника, 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ценностно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proofErr w:type="gram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Знать имена крупнейших отечественных художников-пейзажистов: И. И. Шишкина, И. И. Левитана, А. К. 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Саврасова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, В. Д. Поленова, И. К. Айвазовского и других (по выбору учителя), приобретать представления об их произведениях.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proofErr w:type="gram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квестах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, в обсуждении впечатлений от виртуальных путешествий.</w:t>
      </w:r>
      <w:proofErr w:type="gramEnd"/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Знать имена крупнейших отечественных портретистов: В. И. Сурикова, И. Е. Репина, В. А. Серова и других (по выбору учителя), приобретать представления об их произведениях.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 Пушкина.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Модуль «Азбука цифровой графики»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 концу обучения в </w:t>
      </w: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4 классе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</w:t>
      </w:r>
      <w:proofErr w:type="gram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обучающийся</w:t>
      </w:r>
      <w:proofErr w:type="gram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Модуль «Графика»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Создавать зарисовки памятников отечественной и мировой архитектуры.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Модуль «Живопись»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Создавать двойной портрет (например, портрет матери и ребёнка).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Приобретать опыт создания композиции на тему «Древнерусский город».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Модуль «Скульптура»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Модуль «Декоративно-прикладное искусство»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proofErr w:type="gram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Модуль «Архитектура»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Модуль «Восприятие произведений искусства»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Формировать восприятие произведений искусства на темы истории и традиций русской отечественной культуры (произведения В. М. Васнецова, А. М. Васнецова, Б. М. 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Кустодиева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, В. И. Сурикова, К. А. Коровина, А. Г. Венецианова, А. П. Рябушкина, И. Я. 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Билибина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и других по выбору учителя).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кром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Узнавать соборы Московского Кремля, Софийский собор в Великом Новгороде, храм Покрова на Нерли.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Уметь называть и объяснять содержание памятника К. Минину и Д. Пожарскому скульптора И. П. 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Мартоса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в Москве.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proofErr w:type="gram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</w:t>
      </w:r>
      <w:proofErr w:type="gram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Трептов-парке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, Пискарёвский мемориал в Санкт-Петербурге и другие по выбору учителя), знать о правилах поведения при посещении мемориальных памятников.</w:t>
      </w:r>
      <w:proofErr w:type="gramEnd"/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Модуль «Азбука цифровой графики»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Paint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Освоить анимацию простого повторяющегося движения изображения в виртуальном редакторе GIF-анимации.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Освоить и проводить компьютерные презентации в программе 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PowerPoint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квестов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, предложенных учителем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t>.</w:t>
      </w:r>
    </w:p>
    <w:p w:rsidR="00D41C10" w:rsidRPr="00D41C10" w:rsidRDefault="00D41C10" w:rsidP="00D41C1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  <w:t>ТЕМАТИЧЕСКОЕ ПЛАНИРОВАНИЕ</w:t>
      </w:r>
    </w:p>
    <w:p w:rsidR="00D41C10" w:rsidRPr="00D41C10" w:rsidRDefault="00D41C10" w:rsidP="00D41C1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  <w:t>1 КЛАСС</w:t>
      </w:r>
    </w:p>
    <w:tbl>
      <w:tblPr>
        <w:tblStyle w:val="a7"/>
        <w:tblW w:w="5000" w:type="pct"/>
        <w:tblLayout w:type="fixed"/>
        <w:tblLook w:val="04A0"/>
      </w:tblPr>
      <w:tblGrid>
        <w:gridCol w:w="844"/>
        <w:gridCol w:w="2474"/>
        <w:gridCol w:w="938"/>
        <w:gridCol w:w="923"/>
        <w:gridCol w:w="1784"/>
        <w:gridCol w:w="3719"/>
      </w:tblGrid>
      <w:tr w:rsidR="00D41C10" w:rsidRPr="00D41C10" w:rsidTr="00D41C10">
        <w:tc>
          <w:tcPr>
            <w:tcW w:w="395" w:type="pct"/>
            <w:vMerge w:val="restar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Нет/</w:t>
            </w:r>
          </w:p>
        </w:tc>
        <w:tc>
          <w:tcPr>
            <w:tcW w:w="1158" w:type="pct"/>
            <w:vMerge w:val="restar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706" w:type="pct"/>
            <w:gridSpan w:val="3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41" w:type="pct"/>
            <w:vMerge w:val="restar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D41C10" w:rsidRPr="00D41C10" w:rsidTr="00D41C10">
        <w:tc>
          <w:tcPr>
            <w:tcW w:w="395" w:type="pct"/>
            <w:vMerge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  <w:vMerge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2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835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741" w:type="pct"/>
            <w:vMerge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D41C10" w:rsidRPr="00D41C10" w:rsidTr="00D41C10">
        <w:tc>
          <w:tcPr>
            <w:tcW w:w="395" w:type="pct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8" w:type="pct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Ты учишься изображать</w:t>
            </w:r>
          </w:p>
        </w:tc>
        <w:tc>
          <w:tcPr>
            <w:tcW w:w="439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2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41" w:type="pct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41C10" w:rsidRPr="00D41C10" w:rsidTr="00D41C10">
        <w:tc>
          <w:tcPr>
            <w:tcW w:w="395" w:type="pct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8" w:type="pct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Ты украшаешь</w:t>
            </w:r>
          </w:p>
        </w:tc>
        <w:tc>
          <w:tcPr>
            <w:tcW w:w="439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2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41" w:type="pct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41C10" w:rsidRPr="00D41C10" w:rsidTr="00D41C10">
        <w:tc>
          <w:tcPr>
            <w:tcW w:w="395" w:type="pct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8" w:type="pct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Ты строишь</w:t>
            </w:r>
          </w:p>
        </w:tc>
        <w:tc>
          <w:tcPr>
            <w:tcW w:w="439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2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41" w:type="pct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41C10" w:rsidRPr="00D41C10" w:rsidTr="00D41C10">
        <w:tc>
          <w:tcPr>
            <w:tcW w:w="395" w:type="pct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8" w:type="pct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Изображение, украшение, постройка всегда </w:t>
            </w: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помогают друг другу</w:t>
            </w:r>
          </w:p>
        </w:tc>
        <w:tc>
          <w:tcPr>
            <w:tcW w:w="439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32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41" w:type="pct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41C10" w:rsidRPr="00D41C10" w:rsidTr="00D41C10">
        <w:tc>
          <w:tcPr>
            <w:tcW w:w="1553" w:type="pct"/>
            <w:gridSpan w:val="2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ОБЩЕЕ КОЛИЧЕСТВО ЧАСОВ ПО ПРОГРАММЕ</w:t>
            </w:r>
          </w:p>
        </w:tc>
        <w:tc>
          <w:tcPr>
            <w:tcW w:w="439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2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5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1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D41C10" w:rsidRPr="00D41C10" w:rsidRDefault="00D41C10" w:rsidP="00D41C1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  <w:t>2 КЛАСС</w:t>
      </w:r>
    </w:p>
    <w:tbl>
      <w:tblPr>
        <w:tblStyle w:val="a7"/>
        <w:tblW w:w="5000" w:type="pct"/>
        <w:tblLook w:val="04A0"/>
      </w:tblPr>
      <w:tblGrid>
        <w:gridCol w:w="739"/>
        <w:gridCol w:w="1830"/>
        <w:gridCol w:w="821"/>
        <w:gridCol w:w="1720"/>
        <w:gridCol w:w="1761"/>
        <w:gridCol w:w="3811"/>
      </w:tblGrid>
      <w:tr w:rsidR="00D41C10" w:rsidRPr="00D41C10" w:rsidTr="00D41C10">
        <w:tc>
          <w:tcPr>
            <w:tcW w:w="359" w:type="pct"/>
            <w:vMerge w:val="restar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Нет/</w:t>
            </w:r>
          </w:p>
        </w:tc>
        <w:tc>
          <w:tcPr>
            <w:tcW w:w="866" w:type="pct"/>
            <w:vMerge w:val="restar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654" w:type="pct"/>
            <w:gridSpan w:val="3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120" w:type="pct"/>
            <w:vMerge w:val="restar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D41C10" w:rsidRPr="00D41C10" w:rsidTr="00D41C10">
        <w:tc>
          <w:tcPr>
            <w:tcW w:w="359" w:type="pct"/>
            <w:vMerge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vMerge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15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442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2120" w:type="pct"/>
            <w:vMerge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D41C10" w:rsidRPr="00D41C10" w:rsidTr="00D41C10">
        <w:tc>
          <w:tcPr>
            <w:tcW w:w="359" w:type="pct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pct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397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2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0" w:type="pct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РЭШ </w:t>
            </w:r>
            <w:hyperlink r:id="rId5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https://resh.edu.ru/subject/7/2/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Открытый урок </w:t>
            </w:r>
            <w:hyperlink r:id="rId6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Инфоурок</w:t>
            </w:r>
            <w:proofErr w:type="spellEnd"/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Открытая сеть работников образования </w:t>
            </w:r>
            <w:hyperlink r:id="rId8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</w:t>
              </w:r>
            </w:hyperlink>
          </w:p>
        </w:tc>
      </w:tr>
      <w:tr w:rsidR="00D41C10" w:rsidRPr="00D41C10" w:rsidTr="00D41C10">
        <w:tc>
          <w:tcPr>
            <w:tcW w:w="359" w:type="pct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6" w:type="pct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Как и чем работает художник</w:t>
            </w:r>
          </w:p>
        </w:tc>
        <w:tc>
          <w:tcPr>
            <w:tcW w:w="397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5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2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0" w:type="pct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РЭШ </w:t>
            </w:r>
            <w:hyperlink r:id="rId9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https://resh.edu.ru/subject/7/2/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Открытый урок </w:t>
            </w:r>
            <w:hyperlink r:id="rId10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Инфоурок</w:t>
            </w:r>
            <w:proofErr w:type="spellEnd"/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1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Открытая сеть работников образования </w:t>
            </w:r>
            <w:hyperlink r:id="rId12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</w:t>
              </w:r>
            </w:hyperlink>
          </w:p>
        </w:tc>
      </w:tr>
      <w:tr w:rsidR="00D41C10" w:rsidRPr="00D41C10" w:rsidTr="00D41C10">
        <w:tc>
          <w:tcPr>
            <w:tcW w:w="359" w:type="pct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6" w:type="pct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Реальность и фантазия</w:t>
            </w:r>
          </w:p>
        </w:tc>
        <w:tc>
          <w:tcPr>
            <w:tcW w:w="397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5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2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0" w:type="pct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13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https://resh.edu.ru/subject/7/2/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Открытый урок </w:t>
            </w:r>
            <w:hyperlink r:id="rId14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Инфоурок</w:t>
            </w:r>
            <w:proofErr w:type="spellEnd"/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Открытая сеть работников образования </w:t>
            </w:r>
            <w:hyperlink r:id="rId16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</w:t>
              </w:r>
            </w:hyperlink>
          </w:p>
        </w:tc>
      </w:tr>
      <w:tr w:rsidR="00D41C10" w:rsidRPr="00D41C10" w:rsidTr="00D41C10">
        <w:tc>
          <w:tcPr>
            <w:tcW w:w="359" w:type="pct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6" w:type="pct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 чем говорит искусство?</w:t>
            </w:r>
          </w:p>
        </w:tc>
        <w:tc>
          <w:tcPr>
            <w:tcW w:w="397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5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2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0" w:type="pct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РЭШ </w:t>
            </w:r>
            <w:hyperlink r:id="rId17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https://resh.edu.ru/subject/7/2/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Открытый урок </w:t>
            </w:r>
            <w:hyperlink r:id="rId18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Инфоурок</w:t>
            </w:r>
            <w:proofErr w:type="spellEnd"/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9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Открытая сеть работников образования </w:t>
            </w:r>
            <w:hyperlink r:id="rId20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</w:t>
              </w:r>
            </w:hyperlink>
          </w:p>
        </w:tc>
      </w:tr>
      <w:tr w:rsidR="00D41C10" w:rsidRPr="00D41C10" w:rsidTr="00D41C10">
        <w:tc>
          <w:tcPr>
            <w:tcW w:w="359" w:type="pct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6" w:type="pct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Как говорит искусство?</w:t>
            </w:r>
          </w:p>
        </w:tc>
        <w:tc>
          <w:tcPr>
            <w:tcW w:w="397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5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0" w:type="pct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РЭШ </w:t>
            </w:r>
            <w:hyperlink r:id="rId21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https://resh.edu.ru/subject/7/2/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Открытый урок </w:t>
            </w:r>
            <w:hyperlink r:id="rId22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Инфоурок</w:t>
            </w:r>
            <w:proofErr w:type="spellEnd"/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23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Открытая сеть работников образования </w:t>
            </w:r>
            <w:hyperlink r:id="rId24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</w:t>
              </w:r>
            </w:hyperlink>
          </w:p>
        </w:tc>
      </w:tr>
      <w:tr w:rsidR="00D41C10" w:rsidRPr="00D41C10" w:rsidTr="00D41C10">
        <w:tc>
          <w:tcPr>
            <w:tcW w:w="1225" w:type="pct"/>
            <w:gridSpan w:val="2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397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5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0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D41C10" w:rsidRPr="00D41C10" w:rsidRDefault="00D41C10" w:rsidP="00D41C1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  <w:t>3 КЛАСС</w:t>
      </w:r>
    </w:p>
    <w:tbl>
      <w:tblPr>
        <w:tblStyle w:val="a7"/>
        <w:tblW w:w="5000" w:type="pct"/>
        <w:tblLook w:val="04A0"/>
      </w:tblPr>
      <w:tblGrid>
        <w:gridCol w:w="739"/>
        <w:gridCol w:w="2336"/>
        <w:gridCol w:w="821"/>
        <w:gridCol w:w="1720"/>
        <w:gridCol w:w="1761"/>
        <w:gridCol w:w="3305"/>
      </w:tblGrid>
      <w:tr w:rsidR="00D41C10" w:rsidRPr="00D41C10" w:rsidTr="00D41C10">
        <w:tc>
          <w:tcPr>
            <w:tcW w:w="183" w:type="pct"/>
            <w:vMerge w:val="restar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Нет/</w:t>
            </w:r>
          </w:p>
        </w:tc>
        <w:tc>
          <w:tcPr>
            <w:tcW w:w="1330" w:type="pct"/>
            <w:vMerge w:val="restar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708" w:type="pct"/>
            <w:gridSpan w:val="3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31" w:type="pct"/>
            <w:vMerge w:val="restar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D41C10" w:rsidRPr="00D41C10" w:rsidTr="00D41C10">
        <w:tc>
          <w:tcPr>
            <w:tcW w:w="183" w:type="pct"/>
            <w:vMerge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30" w:type="pct"/>
            <w:vMerge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2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746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731" w:type="pct"/>
            <w:vMerge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D41C10" w:rsidRPr="00D41C10" w:rsidTr="00D41C10">
        <w:tc>
          <w:tcPr>
            <w:tcW w:w="183" w:type="pct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pct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10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31" w:type="pct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5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https://m.edsoo.ru/7f411892</w:t>
              </w:r>
            </w:hyperlink>
          </w:p>
        </w:tc>
      </w:tr>
      <w:tr w:rsidR="00D41C10" w:rsidRPr="00D41C10" w:rsidTr="00D41C10">
        <w:tc>
          <w:tcPr>
            <w:tcW w:w="183" w:type="pct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0" w:type="pct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Искусство в твоем </w:t>
            </w: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доме</w:t>
            </w:r>
          </w:p>
        </w:tc>
        <w:tc>
          <w:tcPr>
            <w:tcW w:w="210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32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31" w:type="pct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6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https://m.edsoo.ru/7f411892</w:t>
              </w:r>
            </w:hyperlink>
          </w:p>
        </w:tc>
      </w:tr>
      <w:tr w:rsidR="00D41C10" w:rsidRPr="00D41C10" w:rsidTr="00D41C10">
        <w:tc>
          <w:tcPr>
            <w:tcW w:w="183" w:type="pct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330" w:type="pct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Искусство на улицах твоего города</w:t>
            </w:r>
          </w:p>
        </w:tc>
        <w:tc>
          <w:tcPr>
            <w:tcW w:w="210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2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31" w:type="pct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7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https://m.edsoo.ru/7f411892</w:t>
              </w:r>
            </w:hyperlink>
          </w:p>
        </w:tc>
      </w:tr>
      <w:tr w:rsidR="00D41C10" w:rsidRPr="00D41C10" w:rsidTr="00D41C10">
        <w:tc>
          <w:tcPr>
            <w:tcW w:w="183" w:type="pct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0" w:type="pct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Художник и зрелище</w:t>
            </w:r>
          </w:p>
        </w:tc>
        <w:tc>
          <w:tcPr>
            <w:tcW w:w="210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2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31" w:type="pct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8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https://m.edsoo.ru/7f411892</w:t>
              </w:r>
            </w:hyperlink>
          </w:p>
        </w:tc>
      </w:tr>
      <w:tr w:rsidR="00D41C10" w:rsidRPr="00D41C10" w:rsidTr="00D41C10">
        <w:tc>
          <w:tcPr>
            <w:tcW w:w="183" w:type="pct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0" w:type="pct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Художник и музей</w:t>
            </w:r>
          </w:p>
        </w:tc>
        <w:tc>
          <w:tcPr>
            <w:tcW w:w="210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2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31" w:type="pct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9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https://m.edsoo.ru/7f411892</w:t>
              </w:r>
            </w:hyperlink>
          </w:p>
        </w:tc>
      </w:tr>
      <w:tr w:rsidR="00D41C10" w:rsidRPr="00D41C10" w:rsidTr="00D41C10">
        <w:tc>
          <w:tcPr>
            <w:tcW w:w="1522" w:type="pct"/>
            <w:gridSpan w:val="2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210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32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6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1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D41C10" w:rsidRPr="00D41C10" w:rsidRDefault="00D41C10" w:rsidP="00D41C1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  <w:t>4 КЛАСС</w:t>
      </w:r>
    </w:p>
    <w:tbl>
      <w:tblPr>
        <w:tblStyle w:val="a7"/>
        <w:tblW w:w="5000" w:type="pct"/>
        <w:tblLook w:val="04A0"/>
      </w:tblPr>
      <w:tblGrid>
        <w:gridCol w:w="739"/>
        <w:gridCol w:w="2367"/>
        <w:gridCol w:w="821"/>
        <w:gridCol w:w="1720"/>
        <w:gridCol w:w="1761"/>
        <w:gridCol w:w="3274"/>
      </w:tblGrid>
      <w:tr w:rsidR="00D41C10" w:rsidRPr="00D41C10" w:rsidTr="00D41C10">
        <w:tc>
          <w:tcPr>
            <w:tcW w:w="183" w:type="pct"/>
            <w:vMerge w:val="restar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Нет/</w:t>
            </w:r>
          </w:p>
        </w:tc>
        <w:tc>
          <w:tcPr>
            <w:tcW w:w="1331" w:type="pct"/>
            <w:vMerge w:val="restar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708" w:type="pct"/>
            <w:gridSpan w:val="3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29" w:type="pct"/>
            <w:vMerge w:val="restar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D41C10" w:rsidRPr="00D41C10" w:rsidTr="00D41C10">
        <w:tc>
          <w:tcPr>
            <w:tcW w:w="183" w:type="pct"/>
            <w:vMerge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31" w:type="pct"/>
            <w:vMerge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2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746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729" w:type="pct"/>
            <w:vMerge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D41C10" w:rsidRPr="00D41C10" w:rsidTr="00D41C10">
        <w:tc>
          <w:tcPr>
            <w:tcW w:w="183" w:type="pct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1" w:type="pct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10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29" w:type="pct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0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https://m.edsoo.ru/7f4129ea</w:t>
              </w:r>
            </w:hyperlink>
          </w:p>
        </w:tc>
      </w:tr>
      <w:tr w:rsidR="00D41C10" w:rsidRPr="00D41C10" w:rsidTr="00D41C10">
        <w:tc>
          <w:tcPr>
            <w:tcW w:w="183" w:type="pct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1" w:type="pct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Истоки родного искусства</w:t>
            </w:r>
          </w:p>
        </w:tc>
        <w:tc>
          <w:tcPr>
            <w:tcW w:w="210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2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29" w:type="pct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1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https://m.edsoo.ru/7f4129ea</w:t>
              </w:r>
            </w:hyperlink>
          </w:p>
        </w:tc>
      </w:tr>
      <w:tr w:rsidR="00D41C10" w:rsidRPr="00D41C10" w:rsidTr="00D41C10">
        <w:tc>
          <w:tcPr>
            <w:tcW w:w="183" w:type="pct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1" w:type="pct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Древние города нашей земли</w:t>
            </w:r>
          </w:p>
        </w:tc>
        <w:tc>
          <w:tcPr>
            <w:tcW w:w="210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29" w:type="pct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2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https://m.edsoo.ru/7f4129ea</w:t>
              </w:r>
            </w:hyperlink>
          </w:p>
        </w:tc>
      </w:tr>
      <w:tr w:rsidR="00D41C10" w:rsidRPr="00D41C10" w:rsidTr="00D41C10">
        <w:tc>
          <w:tcPr>
            <w:tcW w:w="183" w:type="pct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1" w:type="pct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Каждый народ – художник</w:t>
            </w:r>
          </w:p>
        </w:tc>
        <w:tc>
          <w:tcPr>
            <w:tcW w:w="210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2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29" w:type="pct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3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https://m.edsoo.ru/7f4129ea</w:t>
              </w:r>
            </w:hyperlink>
          </w:p>
        </w:tc>
      </w:tr>
      <w:tr w:rsidR="00D41C10" w:rsidRPr="00D41C10" w:rsidTr="00D41C10">
        <w:tc>
          <w:tcPr>
            <w:tcW w:w="183" w:type="pct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1" w:type="pct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Искусство объединяет народы</w:t>
            </w:r>
          </w:p>
        </w:tc>
        <w:tc>
          <w:tcPr>
            <w:tcW w:w="210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2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29" w:type="pct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4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https://m.edsoo.ru/7f4129ea</w:t>
              </w:r>
            </w:hyperlink>
          </w:p>
        </w:tc>
      </w:tr>
      <w:tr w:rsidR="00D41C10" w:rsidRPr="00D41C10" w:rsidTr="00D41C10">
        <w:tc>
          <w:tcPr>
            <w:tcW w:w="1523" w:type="pct"/>
            <w:gridSpan w:val="2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210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32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6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9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D41C10" w:rsidRPr="00D41C10" w:rsidRDefault="00D41C10" w:rsidP="00D41C1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  <w:t>ПОУРОЧНОЕ ПЛАНИРОВАНИЕ</w:t>
      </w:r>
    </w:p>
    <w:p w:rsidR="00D41C10" w:rsidRPr="00D41C10" w:rsidRDefault="00D41C10" w:rsidP="00D41C1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  <w:t>1 КЛАСС</w:t>
      </w:r>
    </w:p>
    <w:tbl>
      <w:tblPr>
        <w:tblStyle w:val="a7"/>
        <w:tblW w:w="10740" w:type="dxa"/>
        <w:tblLook w:val="04A0"/>
      </w:tblPr>
      <w:tblGrid>
        <w:gridCol w:w="739"/>
        <w:gridCol w:w="1955"/>
        <w:gridCol w:w="821"/>
        <w:gridCol w:w="1720"/>
        <w:gridCol w:w="1761"/>
        <w:gridCol w:w="1244"/>
        <w:gridCol w:w="2500"/>
      </w:tblGrid>
      <w:tr w:rsidR="00D41C10" w:rsidRPr="00D41C10" w:rsidTr="00394474">
        <w:tc>
          <w:tcPr>
            <w:tcW w:w="0" w:type="auto"/>
            <w:vMerge w:val="restar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Нет/</w:t>
            </w:r>
          </w:p>
        </w:tc>
        <w:tc>
          <w:tcPr>
            <w:tcW w:w="0" w:type="auto"/>
            <w:vMerge w:val="restar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302" w:type="dxa"/>
            <w:gridSpan w:val="3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44" w:type="dxa"/>
            <w:vMerge w:val="restar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2500" w:type="dxa"/>
            <w:vMerge w:val="restar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D41C10" w:rsidRPr="00D41C10" w:rsidTr="00394474">
        <w:tc>
          <w:tcPr>
            <w:tcW w:w="0" w:type="auto"/>
            <w:vMerge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761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244" w:type="dxa"/>
            <w:vMerge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D41C10" w:rsidRPr="00D41C10" w:rsidTr="00394474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41C10" w:rsidRPr="00D41C10" w:rsidTr="00394474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41C10" w:rsidRPr="00D41C10" w:rsidTr="00394474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41C10" w:rsidRPr="00D41C10" w:rsidTr="00394474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41C10" w:rsidRPr="00D41C10" w:rsidTr="00394474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41C10" w:rsidRPr="00D41C10" w:rsidTr="00394474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Изображать можно в объеме: лепим зверушек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41C10" w:rsidRPr="00D41C10" w:rsidTr="00394474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Изображать можно линией: рисуем ветви деревьев, травы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41C10" w:rsidRPr="00D41C10" w:rsidTr="00394474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41C10" w:rsidRPr="00D41C10" w:rsidTr="00394474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41C10" w:rsidRPr="00D41C10" w:rsidTr="00394474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41C10" w:rsidRPr="00D41C10" w:rsidTr="00394474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41C10" w:rsidRPr="00D41C10" w:rsidTr="00394474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Цветы: создаем коллективную работу «Ваза с цветами»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41C10" w:rsidRPr="00D41C10" w:rsidTr="00394474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Узоры на </w:t>
            </w: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крыльях: рисуем бабочек и создаем коллективную работу – панно «Бабочки»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41C10" w:rsidRPr="00D41C10" w:rsidTr="00394474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Красивые рыбы: выполняем рисунок рыб в технике монотипия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41C10" w:rsidRPr="00D41C10" w:rsidTr="00394474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Украшения птиц создаем сказочную птицу из цветной бумаги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41C10" w:rsidRPr="00D41C10" w:rsidTr="00394474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41C10" w:rsidRPr="00D41C10" w:rsidTr="00394474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41C10" w:rsidRPr="00D41C10" w:rsidTr="00394474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41C10" w:rsidRPr="00D41C10" w:rsidTr="00394474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41C10" w:rsidRPr="00D41C10" w:rsidTr="00394474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Постройки в нашей жизни: рассматриваем и обсуждаем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41C10" w:rsidRPr="00D41C10" w:rsidTr="00394474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Дома бывают разными: рисуем домики </w:t>
            </w: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для героев книг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41C10" w:rsidRPr="00D41C10" w:rsidTr="00394474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41C10" w:rsidRPr="00D41C10" w:rsidTr="00394474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Снаружи и внутри: создаем домик для маленьких человечков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41C10" w:rsidRPr="00D41C10" w:rsidTr="00394474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Строим город: рисуем и строим город из пластилина и бумаги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41C10" w:rsidRPr="00D41C10" w:rsidTr="00394474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41C10" w:rsidRPr="00D41C10" w:rsidTr="00394474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Строим вещи: создаем из цветной бумаги веселую сумку-пакет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41C10" w:rsidRPr="00D41C10" w:rsidTr="00394474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41C10" w:rsidRPr="00D41C10" w:rsidTr="00394474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41C10" w:rsidRPr="00D41C10" w:rsidTr="00394474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41C10" w:rsidRPr="00D41C10" w:rsidTr="00394474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Разноцветные </w:t>
            </w: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жуки и бабочки: создаем аппликацию из цветной бумаги жука, бабочки или стрекозы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41C10" w:rsidRPr="00D41C10" w:rsidTr="00394474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Азбука компьютерной графики: знакомство с программами </w:t>
            </w:r>
            <w:proofErr w:type="spellStart"/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Paint</w:t>
            </w:r>
            <w:proofErr w:type="spellEnd"/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Paint</w:t>
            </w:r>
            <w:proofErr w:type="spellEnd"/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net</w:t>
            </w:r>
            <w:proofErr w:type="spellEnd"/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. Создание и обсуждение фотографий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41C10" w:rsidRPr="00D41C10" w:rsidTr="00394474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Времена года: создаем рисунки о каждом времени года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D41C10" w:rsidRPr="00D41C10" w:rsidRDefault="001F7644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4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41C10" w:rsidRPr="00D41C10" w:rsidTr="00394474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41C10" w:rsidRPr="00D41C10" w:rsidTr="00394474">
        <w:tc>
          <w:tcPr>
            <w:tcW w:w="0" w:type="auto"/>
            <w:gridSpan w:val="2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1" w:type="dxa"/>
            <w:hideMark/>
          </w:tcPr>
          <w:p w:rsidR="00D41C10" w:rsidRPr="001F7644" w:rsidRDefault="001F7644" w:rsidP="00D41C10">
            <w:pPr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4" w:type="dxa"/>
            <w:gridSpan w:val="2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D41C10" w:rsidRPr="00D41C10" w:rsidRDefault="00D41C10" w:rsidP="00D41C1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  <w:t>2 КЛАСС</w:t>
      </w:r>
    </w:p>
    <w:tbl>
      <w:tblPr>
        <w:tblStyle w:val="a7"/>
        <w:tblW w:w="0" w:type="auto"/>
        <w:tblLook w:val="04A0"/>
      </w:tblPr>
      <w:tblGrid>
        <w:gridCol w:w="472"/>
        <w:gridCol w:w="1135"/>
        <w:gridCol w:w="511"/>
        <w:gridCol w:w="950"/>
        <w:gridCol w:w="970"/>
        <w:gridCol w:w="718"/>
        <w:gridCol w:w="5926"/>
      </w:tblGrid>
      <w:tr w:rsidR="00D41C10" w:rsidRPr="00D41C10" w:rsidTr="00D41C10">
        <w:tc>
          <w:tcPr>
            <w:tcW w:w="0" w:type="auto"/>
            <w:vMerge w:val="restar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Нет/</w:t>
            </w:r>
          </w:p>
        </w:tc>
        <w:tc>
          <w:tcPr>
            <w:tcW w:w="0" w:type="auto"/>
            <w:vMerge w:val="restar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976" w:type="dxa"/>
            <w:vMerge w:val="restar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8857" w:type="dxa"/>
            <w:vMerge w:val="restar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D41C10" w:rsidRPr="00D41C10" w:rsidTr="00D41C10">
        <w:tc>
          <w:tcPr>
            <w:tcW w:w="0" w:type="auto"/>
            <w:vMerge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44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740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976" w:type="dxa"/>
            <w:vMerge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857" w:type="dxa"/>
            <w:vMerge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Учусь быть зрителем и художником: рассматриваем детское творчество и произведения декоративного искусст</w:t>
            </w: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ва</w:t>
            </w:r>
          </w:p>
        </w:tc>
        <w:tc>
          <w:tcPr>
            <w:tcW w:w="663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44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857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35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https://resh.edu.ru/subject/lesson/4998/start/284055/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36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https://www.youtube.com/watch?v=l50-06JKiVo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37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https://infourok.ru/prezentaciya-hudozhniki-i-zriteli-2-klass-6708496.html?ysclid=lkcwr1mq2r756053050</w:t>
              </w:r>
            </w:hyperlink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663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4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857" w:type="dxa"/>
            <w:hideMark/>
          </w:tcPr>
          <w:p w:rsidR="00D41C10" w:rsidRPr="00D41C10" w:rsidRDefault="00E309EC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38" w:history="1">
              <w:r w:rsidR="00D41C10"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http://www.myshared.ru/slide/549840/?ysclid=lkcwudp25q84621296</w:t>
              </w:r>
            </w:hyperlink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663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4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857" w:type="dxa"/>
            <w:hideMark/>
          </w:tcPr>
          <w:p w:rsidR="00D41C10" w:rsidRPr="00D41C10" w:rsidRDefault="00E309EC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39" w:history="1">
              <w:r w:rsidR="00D41C10"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https://nsportal.ru/nachalnaya-shkola/izo/2013/12/20/prezentatsiya-po-izobrazitelnomu-iskusstvu</w:t>
              </w:r>
            </w:hyperlink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663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4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857" w:type="dxa"/>
            <w:hideMark/>
          </w:tcPr>
          <w:p w:rsidR="00D41C10" w:rsidRPr="00D41C10" w:rsidRDefault="00E309EC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40" w:history="1">
              <w:r w:rsidR="00D41C10"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https://infourok.ru/vyrazitelnye-vozmozhnosti-graficheskih-materialov-volshebnyj-les-5144062.html</w:t>
              </w:r>
            </w:hyperlink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С какими еще материалами работает художник: рассматриваем, обсуждаем, </w:t>
            </w: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пробуем применять материалы для скульптуры</w:t>
            </w:r>
          </w:p>
        </w:tc>
        <w:tc>
          <w:tcPr>
            <w:tcW w:w="663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44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857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41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https://resh.edu.ru/subject/lesson/4366/start/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Презентация по </w:t>
            </w:r>
            <w:proofErr w:type="gramStart"/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изо</w:t>
            </w:r>
            <w:proofErr w:type="gramEnd"/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во 2 классе на тему "</w:t>
            </w:r>
            <w:proofErr w:type="spellStart"/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Скульптура-как</w:t>
            </w:r>
            <w:proofErr w:type="spellEnd"/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вид изо" </w:t>
            </w:r>
            <w:hyperlink r:id="rId42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https://infourok.ru/prezentaciya-po-izo-vo-2-klasse-na-temu-skulptura-kak-vid-izo-5462551.html?ysclid=lkdparggva953516822</w:t>
              </w:r>
            </w:hyperlink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Гуашь, три основных цвета: рисуем дворец холодного </w:t>
            </w:r>
            <w:proofErr w:type="gramStart"/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ветра</w:t>
            </w:r>
            <w:proofErr w:type="gramEnd"/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и дворец золотой осени</w:t>
            </w:r>
          </w:p>
        </w:tc>
        <w:tc>
          <w:tcPr>
            <w:tcW w:w="663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4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857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Презентация для 2 класса "Волшебный круг" </w:t>
            </w:r>
            <w:hyperlink r:id="rId43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https://nsportal.ru/shkola/izobrazitelnoe-iskusstvo/library/2015/08/26/prezentatsiya-k-uroku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"Презентация «Три основных цвета» </w:t>
            </w:r>
            <w:hyperlink r:id="rId44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https://uchitelya.com/tehnologiya/84603-prezentaciya-tri-osnovnyh-cveta-skazka-o-kraskah-2-klass.html</w:t>
              </w:r>
            </w:hyperlink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proofErr w:type="gramStart"/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Волшебная</w:t>
            </w:r>
            <w:proofErr w:type="gramEnd"/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белая: рисуем композицию «Сад в тумане, раннее утро» Внутренний мониторинг</w:t>
            </w:r>
          </w:p>
        </w:tc>
        <w:tc>
          <w:tcPr>
            <w:tcW w:w="663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4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857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Презентация </w:t>
            </w:r>
            <w:proofErr w:type="gramStart"/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</w:t>
            </w:r>
            <w:proofErr w:type="gramEnd"/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ИЗО 2 класс "Волшебная белая" </w:t>
            </w:r>
            <w:hyperlink r:id="rId45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https://infourok.ru/biblioteka/izo-mhk/klass-2/uchebnik-557/tema-34586/type-56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? ysclid=lkdpdfgu6t804641619 </w:t>
            </w:r>
            <w:hyperlink r:id="rId46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https://nsportal.ru/shkola/izobrazitelnoe-iskusstvo/library/2015/08/26/prezentatsiya-k-uroku</w:t>
              </w:r>
            </w:hyperlink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Волшебная черная: рисуем композицию «Буря в лесу»</w:t>
            </w:r>
          </w:p>
        </w:tc>
        <w:tc>
          <w:tcPr>
            <w:tcW w:w="663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4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857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ВОЛШЕБНАЯ ЧЕРНАЯ ИЗО 2 КЛАСС ПРЕЗЕНТАЦИЯ </w:t>
            </w:r>
            <w:hyperlink r:id="rId47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https://nsportal.ru/shkola/izobrazitelnoe-iskusstvo/library/2015/08/26/prezentatsiya-k-uroku</w:t>
              </w:r>
            </w:hyperlink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proofErr w:type="gramStart"/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Волшебные</w:t>
            </w:r>
            <w:proofErr w:type="gramEnd"/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серые: рисуем цветной туман</w:t>
            </w:r>
          </w:p>
        </w:tc>
        <w:tc>
          <w:tcPr>
            <w:tcW w:w="663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4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857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Презентация для 2 класса "Волшебная серая" </w:t>
            </w:r>
            <w:hyperlink r:id="rId48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https://nsportal.ru/shkola/izobrazitelnoe-iskusstvo/library/2015/08/26/prezentatsiya-k-uroku</w:t>
              </w:r>
            </w:hyperlink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Пастель и восковые мелки: </w:t>
            </w: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рисуем осенний лес и листопад</w:t>
            </w:r>
          </w:p>
        </w:tc>
        <w:tc>
          <w:tcPr>
            <w:tcW w:w="663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44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857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Презентация к уроку "Пастель и цветные мелки, акварель, их выразительные возможности. Осенний лес" </w:t>
            </w:r>
            <w:hyperlink r:id="rId49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https://xn--j1ahfl.xn--p1ai/library/prezentatciya_k_uroku_pastel_i_tcvetnie_melki_akva_165853.html?ysclid=lkdpziylq5480402581</w:t>
              </w:r>
            </w:hyperlink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Аппликация: создаем коврики на тему «Осенний листопад»</w:t>
            </w:r>
          </w:p>
        </w:tc>
        <w:tc>
          <w:tcPr>
            <w:tcW w:w="663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4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857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Конспект и презентация к уроку ИЗО 2 класс "Художник делает аппликацию. Осенний коврик</w:t>
            </w:r>
            <w:proofErr w:type="gramStart"/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." </w:t>
            </w:r>
            <w:hyperlink r:id="rId50" w:history="1">
              <w:proofErr w:type="gramEnd"/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https://infourok.ru/konspekt-i-prezentaciya-k-uroku-izo-klass-hudozhnik-delaet-applikaciyu-osenniy-kovrik-2614045.html?ysclid=lkdq3w81bg771469484</w:t>
              </w:r>
            </w:hyperlink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Что может линия: рисуем зимний лес</w:t>
            </w:r>
          </w:p>
        </w:tc>
        <w:tc>
          <w:tcPr>
            <w:tcW w:w="663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4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857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Презентация "Что может линия" </w:t>
            </w:r>
            <w:hyperlink r:id="rId51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https://nsportal.ru/shkola/izobrazitelnoe-iskusstvo/library/2015/08/26/prezentatsiya-k-uroku</w:t>
              </w:r>
            </w:hyperlink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Линия на экране компьютера: рисуем луговые травы, деревья</w:t>
            </w:r>
          </w:p>
        </w:tc>
        <w:tc>
          <w:tcPr>
            <w:tcW w:w="663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4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857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Презентация по изобразительному искусству на тему "Линия как средство выражения: ритм линий. Летний луг" </w:t>
            </w:r>
            <w:hyperlink r:id="rId52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https://infourok.ru/prezentaciya-po-izobrazitelnomu-iskusstvu-na-temu-liniya-kak-sredstvo-virazheniya-ritm-liniy-letniy-lug-857167.html?ysclid=lkdqbuxe78337439366</w:t>
              </w:r>
            </w:hyperlink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Что может пластилин: лепим фигурку любимого животного. Внутренний мониторинг</w:t>
            </w:r>
          </w:p>
        </w:tc>
        <w:tc>
          <w:tcPr>
            <w:tcW w:w="663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4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857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Презентация к уроку изобразительного искусства во 2 классе "Лепка игрушечных животных" </w:t>
            </w:r>
            <w:hyperlink r:id="rId53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https://infourok.ru/prezentaciya-k-uroku-izobrazitelnogo-iskusstva-vo-klasse-lepka-igrushechnih-zhivotnih-1484288.html?ysclid=lkdqrv1idz223602125</w:t>
              </w:r>
            </w:hyperlink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Неожиданные материалы: создаем изображение из фантиков, </w:t>
            </w: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пуговиц, ниток</w:t>
            </w:r>
          </w:p>
        </w:tc>
        <w:tc>
          <w:tcPr>
            <w:tcW w:w="663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44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857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Презентация по </w:t>
            </w:r>
            <w:proofErr w:type="gramStart"/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изо</w:t>
            </w:r>
            <w:proofErr w:type="gramEnd"/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на тему" Неожиданные материалы" </w:t>
            </w:r>
            <w:hyperlink r:id="rId54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https://infourok.ru/prezentaciya-po-izo-na-temu-neozhidannie-materiali-klass-3915976.html?ysclid=lkefgwowrs200597817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55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https://www.youtube.com/watch?v=anLbBKiBaBg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56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https://ppt-online.org/152075?ysclid=lkefizjdux865292405</w:t>
              </w:r>
            </w:hyperlink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Бумага, ножницы, клей: создаем макет игровой площадки</w:t>
            </w:r>
          </w:p>
        </w:tc>
        <w:tc>
          <w:tcPr>
            <w:tcW w:w="663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4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857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Неожиданные материалы </w:t>
            </w:r>
            <w:proofErr w:type="gramStart"/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-п</w:t>
            </w:r>
            <w:proofErr w:type="gramEnd"/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резентация к уроку по программе Б. </w:t>
            </w:r>
            <w:proofErr w:type="spellStart"/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57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https://www.art-talant.org/publikacii/13481-neoghidannye-materialy-prezentaciya-k-uroku-po-programme-b-nemenskogo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Презентация по ИЗО на тему: "Игровая площадка" (2 класс) </w:t>
            </w:r>
            <w:hyperlink r:id="rId58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https://infourok.ru/prezentaciya-po-izo-na-temu-igrovaya-ploschadka-klass-3414534.html?ysclid=lkdqvgjta6457550309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59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https://ppt-online.org/152075?ysclid=lke6ml1ew2694673650</w:t>
              </w:r>
            </w:hyperlink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663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4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857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Презентация "Изображение и фантазия. Изображение сказочных животных" </w:t>
            </w:r>
            <w:hyperlink r:id="rId60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https://multiurok.ru/files/prezentatsiia-izobrazhenie-i-fantaziia-izobrazheni.html?ysclid=lke6v6kgi0658059123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61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https://infourok.ru/prezentaciya-po-izo-klass-na-temu-izobrazhenie-i-fantaziya-nevidannoe-zhivotnoe-3223189.html?ysclid=lke6wmw6ox408000973</w:t>
              </w:r>
            </w:hyperlink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663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4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857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Презентация урока </w:t>
            </w:r>
            <w:proofErr w:type="gramStart"/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ИЗО</w:t>
            </w:r>
            <w:proofErr w:type="gramEnd"/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во 2 классе на тему "Кружевные узоры" </w:t>
            </w:r>
            <w:hyperlink r:id="rId62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https://infourok.ru/prezentaciya-uroka-izo-vo-klasse-na-temu-kruzhevnie-uzori-3580866.html?ysclid=lke6yickos284389073</w:t>
              </w:r>
            </w:hyperlink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Постройка, реальность, фантазия: обсуждаем домики, которые построила природ</w:t>
            </w: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а</w:t>
            </w:r>
          </w:p>
        </w:tc>
        <w:tc>
          <w:tcPr>
            <w:tcW w:w="663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44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857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Презентация "Домики</w:t>
            </w:r>
            <w:proofErr w:type="gramStart"/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которые построила природа" </w:t>
            </w:r>
            <w:hyperlink r:id="rId63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https://infourok.ru/izo-prezentaciya-domiki-kotorye-postroila-priroda-4930537.html?ysclid=lke71hqp3c351309436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64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https://xn--j1ahfl.xn--p1ai/library/prezentatciya_k_uroku_izobrazitelnogo_iskusstva_dom_160847.html?ysclid=lke738kw7g571197788</w:t>
              </w:r>
            </w:hyperlink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663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4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857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Презентация по теме "Постройка и реальность. Подводный мир</w:t>
            </w:r>
            <w:proofErr w:type="gramStart"/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." </w:t>
            </w:r>
            <w:proofErr w:type="gramEnd"/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2 класс </w:t>
            </w:r>
            <w:hyperlink r:id="rId65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https://infourok.ru/izo-prezentaciya-po-teme-postroyka-i-realnost-podvodniy-mir-klass-2127985.html?ysclid=lke7cmt03m539738278</w:t>
              </w:r>
            </w:hyperlink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663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4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857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Презентация по </w:t>
            </w:r>
            <w:proofErr w:type="gramStart"/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ИЗО</w:t>
            </w:r>
            <w:proofErr w:type="gramEnd"/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на тему "Строим город из бумаги" </w:t>
            </w:r>
            <w:hyperlink r:id="rId66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https://znanio.ru/media/prezentatsiya_po_izo_na_temu_stroim_gorod_iz_bumagi_2_klass_izo-49056?ysclid=lke85tamt9484035700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67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https://www.youtube.com/watch?v=o3dYA-YyZ4U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68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https://infourok.ru/prezentaciya-po-izo-gorod-iz-bumagi-2675584.html?ysclid=lke8avqo4a858237430</w:t>
              </w:r>
            </w:hyperlink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Изображение природы в различных состояниях: рисуем природу разной по настроению. Внутренний мониторинг</w:t>
            </w:r>
          </w:p>
        </w:tc>
        <w:tc>
          <w:tcPr>
            <w:tcW w:w="663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4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857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Урок изобразительного искусства по теме «Изображение природы в разных состояниях». 2-й класс </w:t>
            </w:r>
            <w:hyperlink r:id="rId69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https://urok.1sept.ru/articles/661209?ysclid=lkebqmihsm219591930</w:t>
              </w:r>
            </w:hyperlink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Изображение характера животных: передаем характер и </w:t>
            </w: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настроение животных в рисунке</w:t>
            </w:r>
          </w:p>
        </w:tc>
        <w:tc>
          <w:tcPr>
            <w:tcW w:w="663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44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857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Конспект урока + презентация </w:t>
            </w:r>
            <w:proofErr w:type="gramStart"/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по</w:t>
            </w:r>
            <w:proofErr w:type="gramEnd"/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ИЗО</w:t>
            </w:r>
            <w:proofErr w:type="gramEnd"/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на тему "Изображение характера животного". 2-й класс </w:t>
            </w:r>
            <w:hyperlink r:id="rId70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https://urok.1sept.ru/articles/618506?ysclid=lkec2yzh6y528210784</w:t>
              </w:r>
            </w:hyperlink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663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4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857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Урок изобразительного искусства во 2-м классе "Образ человека и его характер </w:t>
            </w:r>
            <w:hyperlink r:id="rId71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https://urok.1sept.ru/articles/533335?ysclid=lkec5mqu87796543919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72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https://infourok.ru/prezentaciya-po-izo-na-temu-vyrazhenie-haraktera-cheloveka-v-izobrazhenii-2-klass-5773272.html?ysclid=lkec8dzhql702488340</w:t>
              </w:r>
            </w:hyperlink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663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4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857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Презентация Образ человека в скульптуре </w:t>
            </w:r>
            <w:hyperlink r:id="rId73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https://infourok.ru/prezentaciya-obraz-cheloveka-v-skulpture-izo-2-klass-5759096.html?ysclid=lkecmhnvep156666889</w:t>
              </w:r>
            </w:hyperlink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proofErr w:type="gramStart"/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Человек и его украшения: создаем кокошник для доброй и злой героинь из сказок</w:t>
            </w:r>
            <w:proofErr w:type="gramEnd"/>
          </w:p>
        </w:tc>
        <w:tc>
          <w:tcPr>
            <w:tcW w:w="663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4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857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Презентация </w:t>
            </w:r>
            <w:proofErr w:type="gramStart"/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по</w:t>
            </w:r>
            <w:proofErr w:type="gramEnd"/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</w:t>
            </w:r>
            <w:proofErr w:type="gramEnd"/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тему "Человек и его украшения"</w:t>
            </w: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br/>
            </w:r>
            <w:hyperlink r:id="rId74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https://infourok.ru/prezentaciya-po-izo-na-temu-chelovek-i-ego-ukrasheniya-klass-3770604.html?ysclid=lkecrv4ki0785217192</w:t>
              </w:r>
            </w:hyperlink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663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4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857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Презентация по изобразительному искусству на тему "О чём говорят украшения" </w:t>
            </w:r>
            <w:hyperlink r:id="rId75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https://infourok.ru/prezentaciya-po-izobrazitelnomu-iskusstvu-na-temu-o-chyom-govoryat-ukrasheniya-klass-2783656.html?ysclid=lkecwz7eh124996410</w:t>
              </w:r>
            </w:hyperlink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Образ здания: рисуем дома для разных сказочных героев. Внутренний мониторинг</w:t>
            </w:r>
          </w:p>
        </w:tc>
        <w:tc>
          <w:tcPr>
            <w:tcW w:w="663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4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857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Презентация к уроку </w:t>
            </w:r>
            <w:proofErr w:type="gramStart"/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ИЗО</w:t>
            </w:r>
            <w:proofErr w:type="gramEnd"/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на тему: "Дома сказочных героев" </w:t>
            </w:r>
            <w:hyperlink r:id="rId76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https://infourok.ru/prezentaciya-k-uroku-izo-na-temu-doma-skazochnih-geroev-1633564.html?ysclid=lked0037j9249314879</w:t>
              </w:r>
            </w:hyperlink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663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4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857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Презентация по </w:t>
            </w:r>
            <w:proofErr w:type="gramStart"/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ИЗО</w:t>
            </w:r>
            <w:proofErr w:type="gramEnd"/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"Огонь в ночи. Теплые и холодные цвета" </w:t>
            </w:r>
            <w:hyperlink r:id="rId77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https://infourok.ru/prezentaciya-po-izo-ogon-v-nochi-teplie-i-holodnie-cveta-klass-1060324.html?ysclid=lked26xt5x809681444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78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https://www.youtube.com/watch?v=Ai6KJyDMpSg</w:t>
              </w:r>
            </w:hyperlink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Промежуточная аттестация по учебному предмету за 2023-2024 учебный год. </w:t>
            </w: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Форма промежуточной аттестации: творческая работа. Тихие и звонкие цвета, ритм линий создаем композицию «Весенняя земля»</w:t>
            </w:r>
          </w:p>
        </w:tc>
        <w:tc>
          <w:tcPr>
            <w:tcW w:w="663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44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857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Презентация по изобразительному искусству "Тихие и звонкие цвета" </w:t>
            </w:r>
            <w:hyperlink r:id="rId79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https://infourok.ru/prezentaciya-po-izobrazitelnomu-iskusstvu-tihie-i-zvonkie-cveta-klass-1768675.html?ysclid=lked590b3y394138362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80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https://www.youtube.com/watch?v=xDIuzT1DiwQ</w:t>
              </w:r>
            </w:hyperlink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Характер линий: рисуем весенние ветки – березы, дуба, сосны</w:t>
            </w:r>
          </w:p>
        </w:tc>
        <w:tc>
          <w:tcPr>
            <w:tcW w:w="663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4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857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Конспект урока «Линия – как средство выражения. Характер линий. Ветка дерева» (2 класс) + презентация </w:t>
            </w:r>
            <w:hyperlink r:id="rId81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https://nsportal.ru/nachalnaya-shkola/izo/2021/05/14/konspekt-uroka-izo-2-klass-prezentatsiya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82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https://www.youtube.com/watch?v=8eytlh77zVQ</w:t>
              </w:r>
            </w:hyperlink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Характер линий: рисуем весенние ветки – березы, дуба, сосны</w:t>
            </w:r>
          </w:p>
        </w:tc>
        <w:tc>
          <w:tcPr>
            <w:tcW w:w="663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4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857" w:type="dxa"/>
            <w:hideMark/>
          </w:tcPr>
          <w:p w:rsidR="00D41C10" w:rsidRPr="00D41C10" w:rsidRDefault="00E309EC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83" w:history="1">
              <w:r w:rsidR="00D41C10"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https://resh.edu.ru/subject/7/</w:t>
              </w:r>
            </w:hyperlink>
            <w:r w:rsidR="00D41C10"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84" w:history="1">
              <w:r w:rsidR="00D41C10"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https://www.youtube.com/watch?v=8eytlh77zVQ</w:t>
              </w:r>
            </w:hyperlink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663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4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857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Презентация к уроку </w:t>
            </w:r>
            <w:proofErr w:type="gramStart"/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ИЗО</w:t>
            </w:r>
            <w:proofErr w:type="gramEnd"/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искусству на тему "«Птицы». Ритм пятен как средство выражения </w:t>
            </w:r>
            <w:hyperlink r:id="rId85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https://infourok.ru/prezentaciya-k-uroku-izo-iskusstvu-na-temu-pticy-ritm-pyaten-kak-sredstvo-vyrazheniya-2-klass-4596169.html?ysclid=lkedej9clg985652568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86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https://www.youtube.com/watch?v=6eY0Yka56LU</w:t>
              </w:r>
            </w:hyperlink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Пропорции </w:t>
            </w: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выражают характер: создаем скульптуры птиц</w:t>
            </w:r>
          </w:p>
        </w:tc>
        <w:tc>
          <w:tcPr>
            <w:tcW w:w="663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44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857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Презентация по изобразительному искусству на тему: "Пропорции выражают характер" </w:t>
            </w:r>
            <w:hyperlink r:id="rId87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https://infourok.ru/prezentaciya-po-izobrazitelnomu-iskusstvu-na-temu-proporcii-vyrazhayut-harakter-2-klass-4266950.html?ysclid=lkedxsrpfn762454854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88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https://www.youtube.com/watch?v=2lkwpV8OiXs</w:t>
              </w:r>
            </w:hyperlink>
          </w:p>
        </w:tc>
      </w:tr>
      <w:tr w:rsidR="00D41C10" w:rsidRPr="00D41C10" w:rsidTr="00D41C10">
        <w:tc>
          <w:tcPr>
            <w:tcW w:w="0" w:type="auto"/>
            <w:gridSpan w:val="2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ОБЩЕЕ КОЛИЧЕСТВО ЧАСОВ ПО ПРОГРАММЕ</w:t>
            </w:r>
          </w:p>
        </w:tc>
        <w:tc>
          <w:tcPr>
            <w:tcW w:w="663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44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gridSpan w:val="2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D41C10" w:rsidRPr="00D41C10" w:rsidRDefault="00D41C10" w:rsidP="00D41C1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  <w:t>3 КЛАСС</w:t>
      </w:r>
    </w:p>
    <w:tbl>
      <w:tblPr>
        <w:tblStyle w:val="a7"/>
        <w:tblW w:w="10740" w:type="dxa"/>
        <w:tblLayout w:type="fixed"/>
        <w:tblLook w:val="04A0"/>
      </w:tblPr>
      <w:tblGrid>
        <w:gridCol w:w="650"/>
        <w:gridCol w:w="2435"/>
        <w:gridCol w:w="821"/>
        <w:gridCol w:w="1728"/>
        <w:gridCol w:w="1761"/>
        <w:gridCol w:w="1244"/>
        <w:gridCol w:w="2101"/>
      </w:tblGrid>
      <w:tr w:rsidR="00D41C10" w:rsidRPr="00D41C10" w:rsidTr="00394474">
        <w:tc>
          <w:tcPr>
            <w:tcW w:w="650" w:type="dxa"/>
            <w:vMerge w:val="restar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/</w:t>
            </w:r>
            <w:proofErr w:type="spellStart"/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35" w:type="dxa"/>
            <w:vMerge w:val="restar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310" w:type="dxa"/>
            <w:gridSpan w:val="3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44" w:type="dxa"/>
            <w:vMerge w:val="restar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2101" w:type="dxa"/>
            <w:vMerge w:val="restar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D41C10" w:rsidRPr="00D41C10" w:rsidTr="00394474">
        <w:tc>
          <w:tcPr>
            <w:tcW w:w="650" w:type="dxa"/>
            <w:vMerge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vMerge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28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761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244" w:type="dxa"/>
            <w:vMerge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vMerge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D41C10" w:rsidRPr="00D41C10" w:rsidTr="00394474">
        <w:tc>
          <w:tcPr>
            <w:tcW w:w="650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5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821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8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9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https://m.edsoo.ru/8a1496ae</w:t>
              </w:r>
            </w:hyperlink>
          </w:p>
        </w:tc>
      </w:tr>
      <w:tr w:rsidR="00D41C10" w:rsidRPr="00D41C10" w:rsidTr="00394474">
        <w:tc>
          <w:tcPr>
            <w:tcW w:w="650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5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821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8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0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https://m.edsoo.ru/8a14a932</w:t>
              </w:r>
            </w:hyperlink>
          </w:p>
        </w:tc>
      </w:tr>
      <w:tr w:rsidR="00D41C10" w:rsidRPr="00D41C10" w:rsidTr="00394474">
        <w:tc>
          <w:tcPr>
            <w:tcW w:w="650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5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821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8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1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https://m.edsoo.ru/8a14af2c</w:t>
              </w:r>
            </w:hyperlink>
          </w:p>
        </w:tc>
      </w:tr>
      <w:tr w:rsidR="00D41C10" w:rsidRPr="00D41C10" w:rsidTr="00394474">
        <w:tc>
          <w:tcPr>
            <w:tcW w:w="650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5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Обои и шторы у тебя дома: создаем орнаменты для обоев и штор</w:t>
            </w:r>
          </w:p>
        </w:tc>
        <w:tc>
          <w:tcPr>
            <w:tcW w:w="821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8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2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https://m.edsoo.ru/8a14b166</w:t>
              </w:r>
            </w:hyperlink>
          </w:p>
        </w:tc>
      </w:tr>
      <w:tr w:rsidR="00D41C10" w:rsidRPr="00D41C10" w:rsidTr="00394474">
        <w:tc>
          <w:tcPr>
            <w:tcW w:w="650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35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821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8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3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https://m.edsoo.ru/8a14cd18</w:t>
              </w:r>
            </w:hyperlink>
          </w:p>
        </w:tc>
      </w:tr>
      <w:tr w:rsidR="00D41C10" w:rsidRPr="00D41C10" w:rsidTr="00394474">
        <w:tc>
          <w:tcPr>
            <w:tcW w:w="650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35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Мамин платок: создаем орнамент в квадрате</w:t>
            </w:r>
          </w:p>
        </w:tc>
        <w:tc>
          <w:tcPr>
            <w:tcW w:w="821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8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4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https://m.edsoo.ru/8a14b2c4</w:t>
              </w:r>
            </w:hyperlink>
          </w:p>
        </w:tc>
      </w:tr>
      <w:tr w:rsidR="00D41C10" w:rsidRPr="00D41C10" w:rsidTr="00394474">
        <w:tc>
          <w:tcPr>
            <w:tcW w:w="650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35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Твои книжки: создаем эскизы </w:t>
            </w: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обложки, заглавной буквицы и иллюстраций к детской книге сказок</w:t>
            </w:r>
          </w:p>
        </w:tc>
        <w:tc>
          <w:tcPr>
            <w:tcW w:w="821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28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5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</w:t>
              </w:r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lastRenderedPageBreak/>
                <w:t>u/8a1494d8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96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https://m.edsoo.ru/8a14c0e8</w:t>
              </w:r>
            </w:hyperlink>
          </w:p>
        </w:tc>
      </w:tr>
      <w:tr w:rsidR="00D41C10" w:rsidRPr="00D41C10" w:rsidTr="00394474">
        <w:tc>
          <w:tcPr>
            <w:tcW w:w="650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435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Открытки: создаем поздравительную открытку</w:t>
            </w:r>
          </w:p>
        </w:tc>
        <w:tc>
          <w:tcPr>
            <w:tcW w:w="821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8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7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https://m.edsoo.ru/8a14929e</w:t>
              </w:r>
            </w:hyperlink>
          </w:p>
        </w:tc>
      </w:tr>
      <w:tr w:rsidR="00D41C10" w:rsidRPr="00D41C10" w:rsidTr="00394474">
        <w:tc>
          <w:tcPr>
            <w:tcW w:w="650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35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821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8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41C10" w:rsidRPr="00D41C10" w:rsidTr="00394474">
        <w:tc>
          <w:tcPr>
            <w:tcW w:w="650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5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Памятники архитектуры: виртуальное путешествие</w:t>
            </w:r>
          </w:p>
        </w:tc>
        <w:tc>
          <w:tcPr>
            <w:tcW w:w="821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8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8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https://m.edsoo.ru/8a14c35e</w:t>
              </w:r>
            </w:hyperlink>
          </w:p>
        </w:tc>
      </w:tr>
      <w:tr w:rsidR="00D41C10" w:rsidRPr="00D41C10" w:rsidTr="00394474">
        <w:tc>
          <w:tcPr>
            <w:tcW w:w="650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5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821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8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9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https://m.edsoo.ru/8a14b490</w:t>
              </w:r>
            </w:hyperlink>
          </w:p>
        </w:tc>
      </w:tr>
      <w:tr w:rsidR="00D41C10" w:rsidRPr="00D41C10" w:rsidTr="00394474">
        <w:tc>
          <w:tcPr>
            <w:tcW w:w="650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35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821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8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0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https://m.edsoo.ru/8a14b6e8</w:t>
              </w:r>
            </w:hyperlink>
          </w:p>
        </w:tc>
      </w:tr>
      <w:tr w:rsidR="00D41C10" w:rsidRPr="00D41C10" w:rsidTr="00394474">
        <w:tc>
          <w:tcPr>
            <w:tcW w:w="650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35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821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8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41C10" w:rsidRPr="00D41C10" w:rsidTr="00394474">
        <w:tc>
          <w:tcPr>
            <w:tcW w:w="650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35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821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8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1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https://m.edsoo.ru/8a14b8e6</w:t>
              </w:r>
            </w:hyperlink>
          </w:p>
        </w:tc>
      </w:tr>
      <w:tr w:rsidR="00D41C10" w:rsidRPr="00D41C10" w:rsidTr="00394474">
        <w:tc>
          <w:tcPr>
            <w:tcW w:w="650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35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821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8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41C10" w:rsidRPr="00D41C10" w:rsidTr="00394474">
        <w:tc>
          <w:tcPr>
            <w:tcW w:w="650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35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Удивительный транспорт: рисуем или создаем в </w:t>
            </w:r>
            <w:proofErr w:type="spellStart"/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бумагопластике</w:t>
            </w:r>
            <w:proofErr w:type="spellEnd"/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фантастический транспорт</w:t>
            </w:r>
          </w:p>
        </w:tc>
        <w:tc>
          <w:tcPr>
            <w:tcW w:w="821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8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2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https://m.edsoo.ru/8a14ba1c</w:t>
              </w:r>
            </w:hyperlink>
          </w:p>
        </w:tc>
      </w:tr>
      <w:tr w:rsidR="00D41C10" w:rsidRPr="00D41C10" w:rsidTr="00394474">
        <w:tc>
          <w:tcPr>
            <w:tcW w:w="650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35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821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8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3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https://m.edsoo.ru/8a14bd46</w:t>
              </w:r>
            </w:hyperlink>
          </w:p>
        </w:tc>
      </w:tr>
      <w:tr w:rsidR="00D41C10" w:rsidRPr="00D41C10" w:rsidTr="00394474">
        <w:tc>
          <w:tcPr>
            <w:tcW w:w="650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435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Художник в цирке: рисуем на тему «В цирке»</w:t>
            </w:r>
          </w:p>
        </w:tc>
        <w:tc>
          <w:tcPr>
            <w:tcW w:w="821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8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4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https://m.edsoo.ru/8a14a19e</w:t>
              </w:r>
            </w:hyperlink>
          </w:p>
        </w:tc>
      </w:tr>
      <w:tr w:rsidR="00D41C10" w:rsidRPr="00D41C10" w:rsidTr="00394474">
        <w:tc>
          <w:tcPr>
            <w:tcW w:w="650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35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821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8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5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https://m.edsoo.ru/8a14a45a</w:t>
              </w:r>
            </w:hyperlink>
          </w:p>
        </w:tc>
      </w:tr>
      <w:tr w:rsidR="00D41C10" w:rsidRPr="00D41C10" w:rsidTr="00394474">
        <w:tc>
          <w:tcPr>
            <w:tcW w:w="650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35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бумагопластике</w:t>
            </w:r>
            <w:proofErr w:type="spellEnd"/>
          </w:p>
        </w:tc>
        <w:tc>
          <w:tcPr>
            <w:tcW w:w="821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8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6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https://m.edsoo.ru/8a14a7f2</w:t>
              </w:r>
            </w:hyperlink>
          </w:p>
        </w:tc>
      </w:tr>
      <w:tr w:rsidR="00D41C10" w:rsidRPr="00D41C10" w:rsidTr="00394474">
        <w:tc>
          <w:tcPr>
            <w:tcW w:w="650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35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821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8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7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https://m.edsoo.ru/8a14996a</w:t>
              </w:r>
            </w:hyperlink>
          </w:p>
        </w:tc>
      </w:tr>
      <w:tr w:rsidR="00D41C10" w:rsidRPr="00D41C10" w:rsidTr="00394474">
        <w:tc>
          <w:tcPr>
            <w:tcW w:w="650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35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Афиша и плакат: создаем эскиз афиши к спектаклю или фильму</w:t>
            </w:r>
          </w:p>
        </w:tc>
        <w:tc>
          <w:tcPr>
            <w:tcW w:w="821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8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8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https://m.edsoo.ru/8a14982a</w:t>
              </w:r>
            </w:hyperlink>
          </w:p>
        </w:tc>
      </w:tr>
      <w:tr w:rsidR="00D41C10" w:rsidRPr="00D41C10" w:rsidTr="00394474">
        <w:tc>
          <w:tcPr>
            <w:tcW w:w="650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35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Праздник в городе: создаем композицию «Праздник в городе»</w:t>
            </w:r>
          </w:p>
        </w:tc>
        <w:tc>
          <w:tcPr>
            <w:tcW w:w="821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8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9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https://m.edsoo.ru/8a14a626</w:t>
              </w:r>
            </w:hyperlink>
          </w:p>
        </w:tc>
      </w:tr>
      <w:tr w:rsidR="00D41C10" w:rsidRPr="00D41C10" w:rsidTr="00394474">
        <w:tc>
          <w:tcPr>
            <w:tcW w:w="650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35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821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8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41C10" w:rsidRPr="00D41C10" w:rsidTr="00394474">
        <w:tc>
          <w:tcPr>
            <w:tcW w:w="650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35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Музей в жизни города: виртуальное путешествие</w:t>
            </w:r>
          </w:p>
        </w:tc>
        <w:tc>
          <w:tcPr>
            <w:tcW w:w="821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8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41C10" w:rsidRPr="00D41C10" w:rsidTr="00394474">
        <w:tc>
          <w:tcPr>
            <w:tcW w:w="650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35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821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8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10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https://m.edsoo.ru/8a14c71e</w:t>
              </w:r>
            </w:hyperlink>
          </w:p>
        </w:tc>
      </w:tr>
      <w:tr w:rsidR="00D41C10" w:rsidRPr="00D41C10" w:rsidTr="00394474">
        <w:tc>
          <w:tcPr>
            <w:tcW w:w="650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35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821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8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11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https://m.edsoo.ru/8a14d0d8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12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https://m.edsoo.ru/8a14ca48</w:t>
              </w:r>
            </w:hyperlink>
          </w:p>
        </w:tc>
      </w:tr>
      <w:tr w:rsidR="00D41C10" w:rsidRPr="00D41C10" w:rsidTr="00394474">
        <w:tc>
          <w:tcPr>
            <w:tcW w:w="650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35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821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8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13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https://m.edsoo.ru/8a149c3a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14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https://m.edsoo.ru/8a14c890</w:t>
              </w:r>
            </w:hyperlink>
          </w:p>
        </w:tc>
      </w:tr>
      <w:tr w:rsidR="00D41C10" w:rsidRPr="00D41C10" w:rsidTr="00394474">
        <w:tc>
          <w:tcPr>
            <w:tcW w:w="650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35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Картина-портрет: рассматриваем произведения </w:t>
            </w: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портретистов, сочиняем рассказы к портретам</w:t>
            </w:r>
          </w:p>
        </w:tc>
        <w:tc>
          <w:tcPr>
            <w:tcW w:w="821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28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15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https://m.edsoo.ru/8a149eb0</w:t>
              </w:r>
            </w:hyperlink>
          </w:p>
        </w:tc>
      </w:tr>
      <w:tr w:rsidR="00D41C10" w:rsidRPr="00D41C10" w:rsidTr="00394474">
        <w:tc>
          <w:tcPr>
            <w:tcW w:w="650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435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Изображение портрета: рисуем портрет человека красками</w:t>
            </w:r>
          </w:p>
        </w:tc>
        <w:tc>
          <w:tcPr>
            <w:tcW w:w="821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8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41C10" w:rsidRPr="00D41C10" w:rsidTr="00394474">
        <w:tc>
          <w:tcPr>
            <w:tcW w:w="650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35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Картина-натюрморт: рисуем натюрморт</w:t>
            </w:r>
          </w:p>
        </w:tc>
        <w:tc>
          <w:tcPr>
            <w:tcW w:w="821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8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16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https://m.edsoo.ru/8a149abe</w:t>
              </w:r>
            </w:hyperlink>
          </w:p>
        </w:tc>
      </w:tr>
      <w:tr w:rsidR="00D41C10" w:rsidRPr="00D41C10" w:rsidTr="00394474">
        <w:tc>
          <w:tcPr>
            <w:tcW w:w="650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35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821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8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41C10" w:rsidRPr="00D41C10" w:rsidTr="00394474">
        <w:tc>
          <w:tcPr>
            <w:tcW w:w="650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35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821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8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17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https://m.edsoo.ru/8a14acca</w:t>
              </w:r>
            </w:hyperlink>
          </w:p>
        </w:tc>
      </w:tr>
      <w:tr w:rsidR="00D41C10" w:rsidRPr="00D41C10" w:rsidTr="00394474">
        <w:tc>
          <w:tcPr>
            <w:tcW w:w="650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35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821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8" w:type="dxa"/>
            <w:hideMark/>
          </w:tcPr>
          <w:p w:rsidR="00D41C10" w:rsidRPr="001F7644" w:rsidRDefault="001F7644" w:rsidP="00D41C10">
            <w:pPr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41C10" w:rsidRPr="00D41C10" w:rsidTr="00394474">
        <w:tc>
          <w:tcPr>
            <w:tcW w:w="3085" w:type="dxa"/>
            <w:gridSpan w:val="2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821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28" w:type="dxa"/>
            <w:hideMark/>
          </w:tcPr>
          <w:p w:rsidR="00D41C10" w:rsidRPr="001F7644" w:rsidRDefault="001F7644" w:rsidP="00D41C10">
            <w:pPr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45" w:type="dxa"/>
            <w:gridSpan w:val="2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D41C10" w:rsidRPr="00D41C10" w:rsidRDefault="00D41C10" w:rsidP="00D41C1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  <w:t>4 КЛАСС</w:t>
      </w:r>
    </w:p>
    <w:tbl>
      <w:tblPr>
        <w:tblStyle w:val="a7"/>
        <w:tblW w:w="11023" w:type="dxa"/>
        <w:tblLayout w:type="fixed"/>
        <w:tblLook w:val="04A0"/>
      </w:tblPr>
      <w:tblGrid>
        <w:gridCol w:w="644"/>
        <w:gridCol w:w="4266"/>
        <w:gridCol w:w="821"/>
        <w:gridCol w:w="1323"/>
        <w:gridCol w:w="1134"/>
        <w:gridCol w:w="851"/>
        <w:gridCol w:w="1984"/>
      </w:tblGrid>
      <w:tr w:rsidR="00D41C10" w:rsidRPr="00D41C10" w:rsidTr="00394474">
        <w:tc>
          <w:tcPr>
            <w:tcW w:w="644" w:type="dxa"/>
            <w:vMerge w:val="restar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/</w:t>
            </w:r>
            <w:proofErr w:type="spellStart"/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266" w:type="dxa"/>
            <w:vMerge w:val="restar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278" w:type="dxa"/>
            <w:gridSpan w:val="3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851" w:type="dxa"/>
            <w:vMerge w:val="restar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1984" w:type="dxa"/>
            <w:vMerge w:val="restar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D41C10" w:rsidRPr="00D41C10" w:rsidTr="00394474">
        <w:tc>
          <w:tcPr>
            <w:tcW w:w="644" w:type="dxa"/>
            <w:vMerge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66" w:type="dxa"/>
            <w:vMerge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23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134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851" w:type="dxa"/>
            <w:vMerge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D41C10" w:rsidRPr="00D41C10" w:rsidTr="00394474">
        <w:tc>
          <w:tcPr>
            <w:tcW w:w="644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6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21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18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https://m.edsoo.ru/8a14fe78</w:t>
              </w:r>
            </w:hyperlink>
          </w:p>
        </w:tc>
      </w:tr>
      <w:tr w:rsidR="00D41C10" w:rsidRPr="00D41C10" w:rsidTr="00394474">
        <w:tc>
          <w:tcPr>
            <w:tcW w:w="644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6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21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19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https://m.edsoo.ru/8a14d4ca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20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https://m.edsoo.ru/8a14dd4e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21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https://m.edsoo.ru/8a150e90</w:t>
              </w:r>
            </w:hyperlink>
          </w:p>
        </w:tc>
      </w:tr>
      <w:tr w:rsidR="00D41C10" w:rsidRPr="00D41C10" w:rsidTr="00394474">
        <w:tc>
          <w:tcPr>
            <w:tcW w:w="644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6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Деревянный мир: создаем макет избы из бумаги</w:t>
            </w:r>
          </w:p>
        </w:tc>
        <w:tc>
          <w:tcPr>
            <w:tcW w:w="821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22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https://m.edsoo.ru/8a14f630</w:t>
              </w:r>
            </w:hyperlink>
          </w:p>
        </w:tc>
      </w:tr>
      <w:tr w:rsidR="00D41C10" w:rsidRPr="00D41C10" w:rsidTr="00394474">
        <w:tc>
          <w:tcPr>
            <w:tcW w:w="644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6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21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23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https://m.edsoo.ru/8a151070</w:t>
              </w:r>
            </w:hyperlink>
          </w:p>
        </w:tc>
      </w:tr>
      <w:tr w:rsidR="00D41C10" w:rsidRPr="00D41C10" w:rsidTr="00394474">
        <w:tc>
          <w:tcPr>
            <w:tcW w:w="644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266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Деревня: создаем коллективное панно «Деревня»</w:t>
            </w:r>
          </w:p>
        </w:tc>
        <w:tc>
          <w:tcPr>
            <w:tcW w:w="821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24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https://m.edsoo.ru/8a14eafa</w:t>
              </w:r>
            </w:hyperlink>
          </w:p>
        </w:tc>
      </w:tr>
      <w:tr w:rsidR="00D41C10" w:rsidRPr="00D41C10" w:rsidTr="00394474">
        <w:tc>
          <w:tcPr>
            <w:tcW w:w="644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6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21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41C10" w:rsidRPr="00D41C10" w:rsidTr="00394474">
        <w:tc>
          <w:tcPr>
            <w:tcW w:w="644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6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821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25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https://m.edsoo.ru/8a14ec6c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26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https://m.edsoo.ru/8a14ede8</w:t>
              </w:r>
            </w:hyperlink>
          </w:p>
        </w:tc>
      </w:tr>
      <w:tr w:rsidR="00D41C10" w:rsidRPr="00D41C10" w:rsidTr="00394474">
        <w:tc>
          <w:tcPr>
            <w:tcW w:w="644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6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21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27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https://m.edsoo.ru/8a14e302</w:t>
              </w:r>
            </w:hyperlink>
          </w:p>
        </w:tc>
      </w:tr>
      <w:tr w:rsidR="00D41C10" w:rsidRPr="00D41C10" w:rsidTr="00394474">
        <w:tc>
          <w:tcPr>
            <w:tcW w:w="644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6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821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28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https://m.edsoo.ru/8a14fcca</w:t>
              </w:r>
            </w:hyperlink>
          </w:p>
        </w:tc>
      </w:tr>
      <w:tr w:rsidR="00D41C10" w:rsidRPr="00D41C10" w:rsidTr="00394474">
        <w:tc>
          <w:tcPr>
            <w:tcW w:w="644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6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Родной край: создаем макет «Древний город»</w:t>
            </w:r>
          </w:p>
        </w:tc>
        <w:tc>
          <w:tcPr>
            <w:tcW w:w="821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41C10" w:rsidRPr="00D41C10" w:rsidTr="00394474">
        <w:tc>
          <w:tcPr>
            <w:tcW w:w="644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6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Древние соборы: изображаем древнерусский храм</w:t>
            </w:r>
          </w:p>
        </w:tc>
        <w:tc>
          <w:tcPr>
            <w:tcW w:w="821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29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https://m.edsoo.ru/8a14f838</w:t>
              </w:r>
            </w:hyperlink>
          </w:p>
        </w:tc>
      </w:tr>
      <w:tr w:rsidR="00D41C10" w:rsidRPr="00D41C10" w:rsidTr="00394474">
        <w:tc>
          <w:tcPr>
            <w:tcW w:w="644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6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21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30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https://m.edsoo.ru/8a14db64</w:t>
              </w:r>
            </w:hyperlink>
          </w:p>
        </w:tc>
      </w:tr>
      <w:tr w:rsidR="00D41C10" w:rsidRPr="00D41C10" w:rsidTr="00394474">
        <w:tc>
          <w:tcPr>
            <w:tcW w:w="644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6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21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31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https://m.edsoo.ru/8a14d7b8</w:t>
              </w:r>
            </w:hyperlink>
          </w:p>
        </w:tc>
      </w:tr>
      <w:tr w:rsidR="00D41C10" w:rsidRPr="00D41C10" w:rsidTr="00394474">
        <w:tc>
          <w:tcPr>
            <w:tcW w:w="644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6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21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41C10" w:rsidRPr="00D41C10" w:rsidTr="00394474">
        <w:tc>
          <w:tcPr>
            <w:tcW w:w="644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66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Псков: знакомимся с памятниками древнерусского зодчества</w:t>
            </w:r>
          </w:p>
        </w:tc>
        <w:tc>
          <w:tcPr>
            <w:tcW w:w="821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41C10" w:rsidRPr="00D41C10" w:rsidTr="00394474">
        <w:tc>
          <w:tcPr>
            <w:tcW w:w="644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66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21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41C10" w:rsidRPr="00D41C10" w:rsidTr="00394474">
        <w:tc>
          <w:tcPr>
            <w:tcW w:w="644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6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Москва: знакомимся с памятниками древнерусского зодчества</w:t>
            </w:r>
          </w:p>
        </w:tc>
        <w:tc>
          <w:tcPr>
            <w:tcW w:w="821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41C10" w:rsidRPr="00D41C10" w:rsidTr="00394474">
        <w:tc>
          <w:tcPr>
            <w:tcW w:w="644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6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Узорочье теремов: выполняем зарисовки народных орнаментов</w:t>
            </w:r>
          </w:p>
        </w:tc>
        <w:tc>
          <w:tcPr>
            <w:tcW w:w="821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32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https://m.edsoo.ru/8a14ec6c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33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https://m.edsoo.ru/8a14e938</w:t>
              </w:r>
            </w:hyperlink>
          </w:p>
        </w:tc>
      </w:tr>
      <w:tr w:rsidR="00D41C10" w:rsidRPr="00D41C10" w:rsidTr="00394474">
        <w:tc>
          <w:tcPr>
            <w:tcW w:w="644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66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Пир в теремных палатах: выполняем творческую работу «Пир в теремных </w:t>
            </w: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палатах»</w:t>
            </w:r>
          </w:p>
        </w:tc>
        <w:tc>
          <w:tcPr>
            <w:tcW w:w="821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23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41C10" w:rsidRPr="00D41C10" w:rsidTr="00394474">
        <w:tc>
          <w:tcPr>
            <w:tcW w:w="644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4266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Страна восходящего солнца: изображаем японский сад</w:t>
            </w:r>
          </w:p>
        </w:tc>
        <w:tc>
          <w:tcPr>
            <w:tcW w:w="821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41C10" w:rsidRPr="00D41C10" w:rsidTr="00394474">
        <w:tc>
          <w:tcPr>
            <w:tcW w:w="644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66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21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34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https://m.edsoo.ru/8a14f036</w:t>
              </w:r>
            </w:hyperlink>
          </w:p>
        </w:tc>
      </w:tr>
      <w:tr w:rsidR="00D41C10" w:rsidRPr="00D41C10" w:rsidTr="00394474">
        <w:tc>
          <w:tcPr>
            <w:tcW w:w="644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66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21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35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https://m.edsoo.ru/8a14f270</w:t>
              </w:r>
            </w:hyperlink>
          </w:p>
        </w:tc>
      </w:tr>
      <w:tr w:rsidR="00D41C10" w:rsidRPr="00D41C10" w:rsidTr="00394474">
        <w:tc>
          <w:tcPr>
            <w:tcW w:w="644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66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21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41C10" w:rsidRPr="00D41C10" w:rsidTr="00394474">
        <w:tc>
          <w:tcPr>
            <w:tcW w:w="644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66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21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41C10" w:rsidRPr="00D41C10" w:rsidTr="00394474">
        <w:tc>
          <w:tcPr>
            <w:tcW w:w="644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66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Древняя Эллада: изображаем олимпийцев в графике</w:t>
            </w:r>
          </w:p>
        </w:tc>
        <w:tc>
          <w:tcPr>
            <w:tcW w:w="821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36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https://m.edsoo.ru/8a151584</w:t>
              </w:r>
            </w:hyperlink>
          </w:p>
        </w:tc>
      </w:tr>
      <w:tr w:rsidR="00D41C10" w:rsidRPr="00D41C10" w:rsidTr="00394474">
        <w:tc>
          <w:tcPr>
            <w:tcW w:w="644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66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821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37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https://m.edsoo.ru/8a15074c</w:t>
              </w:r>
            </w:hyperlink>
          </w:p>
        </w:tc>
      </w:tr>
      <w:tr w:rsidR="00D41C10" w:rsidRPr="00D41C10" w:rsidTr="00394474">
        <w:tc>
          <w:tcPr>
            <w:tcW w:w="644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66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Европейские города: рисуем площадь средневекового города</w:t>
            </w:r>
          </w:p>
        </w:tc>
        <w:tc>
          <w:tcPr>
            <w:tcW w:w="821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38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https://m.edsoo.ru/8a15088c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39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https://m.edsoo.ru/8a14faa4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40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https://m.edsoo.ru/8a150a80</w:t>
              </w:r>
            </w:hyperlink>
          </w:p>
        </w:tc>
      </w:tr>
      <w:tr w:rsidR="00D41C10" w:rsidRPr="00D41C10" w:rsidTr="00394474">
        <w:tc>
          <w:tcPr>
            <w:tcW w:w="644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66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21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hideMark/>
          </w:tcPr>
          <w:p w:rsidR="00D41C10" w:rsidRPr="001F7644" w:rsidRDefault="001F7644" w:rsidP="00D41C10">
            <w:pPr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41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https://m.edsoo.ru/8a151a7a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42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https://m.edsoo.ru/8a151318</w:t>
              </w:r>
            </w:hyperlink>
          </w:p>
        </w:tc>
      </w:tr>
      <w:tr w:rsidR="00D41C10" w:rsidRPr="00D41C10" w:rsidTr="00394474">
        <w:tc>
          <w:tcPr>
            <w:tcW w:w="644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66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Материнство: изображаем двойной портрет матери и ребенка</w:t>
            </w:r>
          </w:p>
        </w:tc>
        <w:tc>
          <w:tcPr>
            <w:tcW w:w="821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43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https://m.edsoo.ru/8a15006c</w:t>
              </w:r>
            </w:hyperlink>
          </w:p>
        </w:tc>
      </w:tr>
      <w:tr w:rsidR="00D41C10" w:rsidRPr="00D41C10" w:rsidTr="00394474">
        <w:tc>
          <w:tcPr>
            <w:tcW w:w="644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66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21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41C10" w:rsidRPr="00D41C10" w:rsidTr="00394474">
        <w:tc>
          <w:tcPr>
            <w:tcW w:w="644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66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21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41C10" w:rsidRPr="00D41C10" w:rsidTr="00394474">
        <w:tc>
          <w:tcPr>
            <w:tcW w:w="644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66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21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44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https://m.edsoo.ru/8a150cb0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45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</w:t>
              </w:r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lastRenderedPageBreak/>
                <w:t>ru/8a14e4c4</w:t>
              </w:r>
            </w:hyperlink>
          </w:p>
        </w:tc>
      </w:tr>
      <w:tr w:rsidR="00D41C10" w:rsidRPr="00D41C10" w:rsidTr="00394474">
        <w:tc>
          <w:tcPr>
            <w:tcW w:w="644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4266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Герои-защитники: лепим из пластилина эскиз памятника героям или мемориального комплекса ко Дню Победы в Великой Отечественной войне</w:t>
            </w:r>
          </w:p>
        </w:tc>
        <w:tc>
          <w:tcPr>
            <w:tcW w:w="821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46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https://m.edsoo.ru/8a14e6b8</w:t>
              </w:r>
            </w:hyperlink>
          </w:p>
        </w:tc>
      </w:tr>
      <w:tr w:rsidR="00D41C10" w:rsidRPr="00D41C10" w:rsidTr="00394474">
        <w:tc>
          <w:tcPr>
            <w:tcW w:w="644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66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Юность и надежды: создаем живописный детский портрет</w:t>
            </w:r>
          </w:p>
        </w:tc>
        <w:tc>
          <w:tcPr>
            <w:tcW w:w="821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41C10" w:rsidRPr="00D41C10" w:rsidTr="00394474">
        <w:tc>
          <w:tcPr>
            <w:tcW w:w="4910" w:type="dxa"/>
            <w:gridSpan w:val="2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821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23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gridSpan w:val="2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D41C10" w:rsidRPr="00D41C10" w:rsidRDefault="00D41C10" w:rsidP="00D41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</w:rPr>
        <w:t>УЧЕБНО-МЕТОДИЧЕСКОЕ ОБЕСПЕЧЕНИЕ ОБРАЗОВАТЕЛЬНОГО ПРОЦЕССА</w:t>
      </w:r>
    </w:p>
    <w:p w:rsidR="00D41C10" w:rsidRPr="00D41C10" w:rsidRDefault="00D41C10" w:rsidP="00D41C1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8"/>
          <w:szCs w:val="28"/>
          <w:lang w:eastAsia="ru-RU"/>
        </w:rPr>
        <w:t>ОБЯЗАТЕЛЬНЫЕ УЧЕБНЫЕ МАТЕРИАЛЫ ДЛЯ УЧЕНИКА</w:t>
      </w:r>
    </w:p>
    <w:p w:rsidR="00D41C10" w:rsidRPr="00D41C10" w:rsidRDefault="00D41C10" w:rsidP="00D41C1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proofErr w:type="gram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​‌• Изобразительное искусство: 1-й класс: учебник, 1 класс/ 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Неменская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Л. А.; под редакцией 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Неменского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Б. М., Акционерное общество «Издательство «Просвещение»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 xml:space="preserve">• Изобразительное искусство: 2-й класс: учебник, 2 класс/ 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Коротеева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Е. И.; под ред. 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Неменского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Б. М., Акционерное общество «Издательство «Просвещение»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 xml:space="preserve">• Изобразительное искусство: 3-й класс: учебник, 3 класс/ Горяева Н. А., 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Неменская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Л. А., Питерских А. С. и другие;</w:t>
      </w:r>
      <w:proofErr w:type="gram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под ред. 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Неменского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Б. М., Акционерное общество «Издательство «Просвещение»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 xml:space="preserve">• Изобразительное искусство: 4-й класс: учебник, 4 класс/ 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Неменская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Л. А.; под ред. 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Неменского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Б. М., Акционерное общество «Издательство «Просвещение»‌​</w:t>
      </w:r>
    </w:p>
    <w:p w:rsidR="00D41C10" w:rsidRPr="00D41C10" w:rsidRDefault="00D41C10" w:rsidP="00D41C10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​</w:t>
      </w:r>
    </w:p>
    <w:p w:rsidR="00D41C10" w:rsidRPr="00D41C10" w:rsidRDefault="00D41C10" w:rsidP="00D41C1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8"/>
          <w:szCs w:val="28"/>
          <w:lang w:eastAsia="ru-RU"/>
        </w:rPr>
        <w:t>МЕТОДИЧЕСКИЕ МАТЕРИАЛЫ ДЛЯ УЧИТЕЛЯ</w:t>
      </w:r>
    </w:p>
    <w:p w:rsidR="00D41C10" w:rsidRPr="00D41C10" w:rsidRDefault="00D41C10" w:rsidP="00D41C1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1. Изобразительное искусство. Рабочие программы. Предметная линия учебников под редакцией Б.М. 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Неменского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 1-4 классы</w:t>
      </w:r>
      <w:proofErr w:type="gram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:</w:t>
      </w:r>
      <w:proofErr w:type="gram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https://prosv.ru/_data/assistance/25/0efe3a7b-51c1-11df-b021-0019b9f502d2_1.pdf?ysclid=lkeggyo1v4944182029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 xml:space="preserve">пособие для учителей 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общеобразоват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 учреждений – М. : Просвещение, 2023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2.Изобразительное искусство. Методическое пособие. 1-4 классы. https://catalog.prosv.ru/attachment/1af29532-4d54-11db-9da7-00304874af64.pdf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3. Рабочая программа начального общего образования предмета "Изобразительное искусство" https://edsoo.ru/Predmet_Izobrazitelnoe.htm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4. Методическое пособие к примерной рабочей программе основного общего образования «Изобразительное искусство» https://edsoo.ru/Predmet_Izobrazitelnoe.htm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4.Словарь искусствоведческих терминов. https://monographies.ru/ru/book/section?id=6712&amp;ysclid=lkegm9lsgz747965521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5.Стандарт основного общего образования по образовательной области «Искусство»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 xml:space="preserve">6.Учебник по изобразительному искусству Л.А. 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Неменская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. Изобразительное искусство. </w:t>
      </w:r>
      <w:proofErr w:type="gram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Ты изображаешь, украшаешь и строишь. 1-4 класс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Печатные пособия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1.Дидактический раздаточный материал: карточки по художественной грамоте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2.Портреты русских и зарубежных художников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3.Схемы по правилам рисования предметов, растений, деревьев, животных, птиц, человека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 xml:space="preserve">4.Таблицы по 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цветоведению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, перспективе, построению орнамента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5.Таблицы по стилям архитектуры, одежды, предметов быта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6.Таблицы по народным промыслам, русскому костюму, декоративно-прикладному искусству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  <w:proofErr w:type="gramEnd"/>
    </w:p>
    <w:p w:rsidR="00D41C10" w:rsidRPr="00D41C10" w:rsidRDefault="00D41C10" w:rsidP="00D41C10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</w:p>
    <w:p w:rsidR="00D41C10" w:rsidRPr="00D41C10" w:rsidRDefault="00D41C10" w:rsidP="00D41C1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8"/>
          <w:szCs w:val="28"/>
          <w:lang w:eastAsia="ru-RU"/>
        </w:rPr>
        <w:t>ЦИФРОВЫЕ ОБРАЗОВАТЕЛЬНЫЕ РЕСУРСЫ И РЕСУРСЫ СЕТИ ИНТЕРНЕТ</w:t>
      </w:r>
    </w:p>
    <w:p w:rsidR="00D41C10" w:rsidRPr="00D41C10" w:rsidRDefault="00D41C10" w:rsidP="00D41C1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Библиотека ЦОК РЭШ https://resh.edu.ru/subject/7/2/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Открытый урок https://urok.1sept.ru/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Инфоурок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https://infourok.ru/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Открытая сеть работников образования https://nsportal.ru/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Обучение рисованию и изобразительному искусству по классам https://obuchalka.org/obuchenie-risovaniu-i-izobrazitelnomu-iskusstvu/po-klassam/?ysclid=lkehcpjrmr226595869</w:t>
      </w:r>
    </w:p>
    <w:p w:rsidR="00D41C10" w:rsidRPr="00D41C10" w:rsidRDefault="00D41C10" w:rsidP="00D41C10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 w:rsidRPr="00D41C10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ФГБНУ Институт </w:t>
      </w:r>
      <w:proofErr w:type="gramStart"/>
      <w:r w:rsidRPr="00D41C10">
        <w:rPr>
          <w:rFonts w:ascii="Arial" w:eastAsia="Times New Roman" w:hAnsi="Arial" w:cs="Arial"/>
          <w:kern w:val="0"/>
          <w:sz w:val="24"/>
          <w:szCs w:val="24"/>
          <w:lang w:eastAsia="ru-RU"/>
        </w:rPr>
        <w:t>стратегии развития образования Российской академии образования</w:t>
      </w:r>
      <w:proofErr w:type="gramEnd"/>
    </w:p>
    <w:p w:rsidR="004F6ABC" w:rsidRDefault="004F6ABC"/>
    <w:sectPr w:rsidR="004F6ABC" w:rsidSect="003944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2501A"/>
    <w:multiLevelType w:val="multilevel"/>
    <w:tmpl w:val="99F82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8A3A4A"/>
    <w:multiLevelType w:val="multilevel"/>
    <w:tmpl w:val="E520A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944EC3"/>
    <w:multiLevelType w:val="multilevel"/>
    <w:tmpl w:val="C47EA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A41602F"/>
    <w:multiLevelType w:val="multilevel"/>
    <w:tmpl w:val="8A2A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2F348BC"/>
    <w:multiLevelType w:val="multilevel"/>
    <w:tmpl w:val="3EEA2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6F14BF1"/>
    <w:multiLevelType w:val="multilevel"/>
    <w:tmpl w:val="65D05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5516"/>
    <w:rsid w:val="001F7644"/>
    <w:rsid w:val="00385516"/>
    <w:rsid w:val="00394474"/>
    <w:rsid w:val="00463A1A"/>
    <w:rsid w:val="004F6ABC"/>
    <w:rsid w:val="006F54D8"/>
    <w:rsid w:val="007C35F5"/>
    <w:rsid w:val="00D24466"/>
    <w:rsid w:val="00D41C10"/>
    <w:rsid w:val="00E30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41C10"/>
  </w:style>
  <w:style w:type="paragraph" w:customStyle="1" w:styleId="msonormal0">
    <w:name w:val="msonormal"/>
    <w:basedOn w:val="a"/>
    <w:rsid w:val="00D41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41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1C10"/>
    <w:rPr>
      <w:b/>
      <w:bCs/>
    </w:rPr>
  </w:style>
  <w:style w:type="character" w:customStyle="1" w:styleId="placeholder-mask">
    <w:name w:val="placeholder-mask"/>
    <w:basedOn w:val="a0"/>
    <w:rsid w:val="00D41C10"/>
  </w:style>
  <w:style w:type="character" w:customStyle="1" w:styleId="placeholder">
    <w:name w:val="placeholder"/>
    <w:basedOn w:val="a0"/>
    <w:rsid w:val="00D41C10"/>
  </w:style>
  <w:style w:type="character" w:styleId="a5">
    <w:name w:val="Hyperlink"/>
    <w:basedOn w:val="a0"/>
    <w:uiPriority w:val="99"/>
    <w:semiHidden/>
    <w:unhideWhenUsed/>
    <w:rsid w:val="00D41C1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41C10"/>
    <w:rPr>
      <w:color w:val="800080"/>
      <w:u w:val="single"/>
    </w:rPr>
  </w:style>
  <w:style w:type="table" w:styleId="a7">
    <w:name w:val="Table Grid"/>
    <w:basedOn w:val="a1"/>
    <w:uiPriority w:val="39"/>
    <w:rsid w:val="00D41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7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56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54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4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77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975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588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836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246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003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229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7144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853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7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9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42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49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917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62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97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49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76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891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47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651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345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16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00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456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68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21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975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6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04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60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38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64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1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802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063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9086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5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713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6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66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033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444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01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665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63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69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93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48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716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49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701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599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035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905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433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282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091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779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300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5797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075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642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52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233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402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2538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777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364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50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80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69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433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136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492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443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15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525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3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843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657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965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95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4185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694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745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548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4141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83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046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146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372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594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143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06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89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57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64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719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58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799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112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9739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699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820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056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575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213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236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017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8038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148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45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00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350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879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831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970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212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43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1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58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077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17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90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2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048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7494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64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855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396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8727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778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779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21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1075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564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7018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033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216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838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54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38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914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82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00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99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305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463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232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167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245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58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057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053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938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659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791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21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315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185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9978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11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8138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616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095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6125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514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5270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943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133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532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199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615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170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1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77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34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433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417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06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745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8504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956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322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54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977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79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053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328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137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134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111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22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50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45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599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594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04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95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905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5241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901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754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269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735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710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721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53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91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813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7978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137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729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58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4684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827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733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5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208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268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178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80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961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387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6910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16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071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959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436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080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943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17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605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167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54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580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181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703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334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014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130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7600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488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784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600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319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026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874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365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429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844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3671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556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739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481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9762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55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498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176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931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33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843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74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539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4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5369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430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050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610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046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288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0495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7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769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345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0559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710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066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628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929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423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198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0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54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5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5055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631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06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239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290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212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728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002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63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81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752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7594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39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016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49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456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3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852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8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6256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510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563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627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610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75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380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656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07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30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6423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960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509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08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1206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74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539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002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243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908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118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5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799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13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0774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197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2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20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46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97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6966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80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407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343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5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744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713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64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789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207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487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563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445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77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822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01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617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77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054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003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620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133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08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63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91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033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381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08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243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441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3817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0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92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998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103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059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9091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3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635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268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833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64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5225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714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6035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235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6576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37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23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973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1484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603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895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51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5276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59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874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178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788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391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9874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955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992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404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5374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17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8501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090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3527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389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413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50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924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544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1616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945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755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86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528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67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016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23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190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99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8495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027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1049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01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7634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265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299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80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865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00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61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34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4755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2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472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77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730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84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431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70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047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16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763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430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6787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09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594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06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588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20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91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69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091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55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248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36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83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9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1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28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016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201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59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295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759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5907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76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675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312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095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2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301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25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352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75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267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081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1498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901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38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2922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766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108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525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80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05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802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00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670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95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164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795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733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3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6010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47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001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00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731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08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385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01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5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02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2155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235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720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82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601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15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721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255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112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325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5601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33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776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031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0238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823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894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056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158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917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479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78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605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326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8358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821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5923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309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957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993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953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781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363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17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571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64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258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081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6235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018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3547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718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6487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511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620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35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597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97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5496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3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019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316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155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266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343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45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835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35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5456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474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305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175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7881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060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203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17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85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95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5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26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343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66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892" TargetMode="External"/><Relationship Id="rId117" Type="http://schemas.openxmlformats.org/officeDocument/2006/relationships/hyperlink" Target="https://m.edsoo.ru/8a14acca" TargetMode="External"/><Relationship Id="rId21" Type="http://schemas.openxmlformats.org/officeDocument/2006/relationships/hyperlink" Target="https://resh.edu.ru/subject/7/2/" TargetMode="External"/><Relationship Id="rId42" Type="http://schemas.openxmlformats.org/officeDocument/2006/relationships/hyperlink" Target="https://infourok.ru/prezentaciya-po-izo-vo-2-klasse-na-temu-skulptura-kak-vid-izo-5462551.html?ysclid=lkdparggva953516822" TargetMode="External"/><Relationship Id="rId47" Type="http://schemas.openxmlformats.org/officeDocument/2006/relationships/hyperlink" Target="https://nsportal.ru/shkola/izobrazitelnoe-iskusstvo/library/2015/08/26/prezentatsiya-k-uroku" TargetMode="External"/><Relationship Id="rId63" Type="http://schemas.openxmlformats.org/officeDocument/2006/relationships/hyperlink" Target="https://infourok.ru/izo-prezentaciya-domiki-kotorye-postroila-priroda-4930537.html?ysclid=lke71hqp3c351309436" TargetMode="External"/><Relationship Id="rId68" Type="http://schemas.openxmlformats.org/officeDocument/2006/relationships/hyperlink" Target="https://infourok.ru/prezentaciya-po-izo-gorod-iz-bumagi-2675584.html?ysclid=lke8avqo4a858237430" TargetMode="External"/><Relationship Id="rId84" Type="http://schemas.openxmlformats.org/officeDocument/2006/relationships/hyperlink" Target="https://www.youtube.com/watch?v=8eytlh77zVQ" TargetMode="External"/><Relationship Id="rId89" Type="http://schemas.openxmlformats.org/officeDocument/2006/relationships/hyperlink" Target="https://m.edsoo.ru/8a1496ae" TargetMode="External"/><Relationship Id="rId112" Type="http://schemas.openxmlformats.org/officeDocument/2006/relationships/hyperlink" Target="https://m.edsoo.ru/8a14ca48" TargetMode="External"/><Relationship Id="rId133" Type="http://schemas.openxmlformats.org/officeDocument/2006/relationships/hyperlink" Target="https://m.edsoo.ru/8a14e938" TargetMode="External"/><Relationship Id="rId138" Type="http://schemas.openxmlformats.org/officeDocument/2006/relationships/hyperlink" Target="https://m.edsoo.ru/8a15088c" TargetMode="External"/><Relationship Id="rId16" Type="http://schemas.openxmlformats.org/officeDocument/2006/relationships/hyperlink" Target="https://nsportal.ru/" TargetMode="External"/><Relationship Id="rId107" Type="http://schemas.openxmlformats.org/officeDocument/2006/relationships/hyperlink" Target="https://m.edsoo.ru/8a14996a" TargetMode="External"/><Relationship Id="rId11" Type="http://schemas.openxmlformats.org/officeDocument/2006/relationships/hyperlink" Target="https://infourok.ru/" TargetMode="External"/><Relationship Id="rId32" Type="http://schemas.openxmlformats.org/officeDocument/2006/relationships/hyperlink" Target="https://m.edsoo.ru/7f4129ea" TargetMode="External"/><Relationship Id="rId37" Type="http://schemas.openxmlformats.org/officeDocument/2006/relationships/hyperlink" Target="https://infourok.ru/prezentaciya-hudozhniki-i-zriteli-2-klass-6708496.html?ysclid=lkcwr1mq2r756053050" TargetMode="External"/><Relationship Id="rId53" Type="http://schemas.openxmlformats.org/officeDocument/2006/relationships/hyperlink" Target="https://infourok.ru/prezentaciya-k-uroku-izobrazitelnogo-iskusstva-vo-klasse-lepka-igrushechnih-zhivotnih-1484288.html?ysclid=lkdqrv1idz223602125" TargetMode="External"/><Relationship Id="rId58" Type="http://schemas.openxmlformats.org/officeDocument/2006/relationships/hyperlink" Target="https://infourok.ru/prezentaciya-po-izo-na-temu-igrovaya-ploschadka-klass-3414534.html?ysclid=lkdqvgjta6457550309" TargetMode="External"/><Relationship Id="rId74" Type="http://schemas.openxmlformats.org/officeDocument/2006/relationships/hyperlink" Target="https://infourok.ru/prezentaciya-po-izo-na-temu-chelovek-i-ego-ukrasheniya-klass-3770604.html?ysclid=lkecrv4ki0785217192" TargetMode="External"/><Relationship Id="rId79" Type="http://schemas.openxmlformats.org/officeDocument/2006/relationships/hyperlink" Target="https://infourok.ru/prezentaciya-po-izobrazitelnomu-iskusstvu-tihie-i-zvonkie-cveta-klass-1768675.html?ysclid=lked590b3y394138362" TargetMode="External"/><Relationship Id="rId102" Type="http://schemas.openxmlformats.org/officeDocument/2006/relationships/hyperlink" Target="https://m.edsoo.ru/8a14ba1c" TargetMode="External"/><Relationship Id="rId123" Type="http://schemas.openxmlformats.org/officeDocument/2006/relationships/hyperlink" Target="https://m.edsoo.ru/8a151070" TargetMode="External"/><Relationship Id="rId128" Type="http://schemas.openxmlformats.org/officeDocument/2006/relationships/hyperlink" Target="https://m.edsoo.ru/8a14fcca" TargetMode="External"/><Relationship Id="rId144" Type="http://schemas.openxmlformats.org/officeDocument/2006/relationships/hyperlink" Target="https://m.edsoo.ru/8a150cb0" TargetMode="External"/><Relationship Id="rId5" Type="http://schemas.openxmlformats.org/officeDocument/2006/relationships/hyperlink" Target="https://resh.edu.ru/subject/7/2/" TargetMode="External"/><Relationship Id="rId90" Type="http://schemas.openxmlformats.org/officeDocument/2006/relationships/hyperlink" Target="https://m.edsoo.ru/8a14a932" TargetMode="External"/><Relationship Id="rId95" Type="http://schemas.openxmlformats.org/officeDocument/2006/relationships/hyperlink" Target="https://m.edsoo.ru/8a1494d8" TargetMode="External"/><Relationship Id="rId22" Type="http://schemas.openxmlformats.org/officeDocument/2006/relationships/hyperlink" Target="https://urok.1sept.ru/" TargetMode="External"/><Relationship Id="rId27" Type="http://schemas.openxmlformats.org/officeDocument/2006/relationships/hyperlink" Target="https://m.edsoo.ru/7f411892" TargetMode="External"/><Relationship Id="rId43" Type="http://schemas.openxmlformats.org/officeDocument/2006/relationships/hyperlink" Target="https://nsportal.ru/shkola/izobrazitelnoe-iskusstvo/library/2015/08/26/prezentatsiya-k-uroku" TargetMode="External"/><Relationship Id="rId48" Type="http://schemas.openxmlformats.org/officeDocument/2006/relationships/hyperlink" Target="https://nsportal.ru/shkola/izobrazitelnoe-iskusstvo/library/2015/08/26/prezentatsiya-k-uroku" TargetMode="External"/><Relationship Id="rId64" Type="http://schemas.openxmlformats.org/officeDocument/2006/relationships/hyperlink" Target="https://xn--j1ahfl.xn--p1ai/library/prezentatciya_k_uroku_izobrazitelnogo_iskusstva_dom_160847.html?ysclid=lke738kw7g571197788" TargetMode="External"/><Relationship Id="rId69" Type="http://schemas.openxmlformats.org/officeDocument/2006/relationships/hyperlink" Target="https://urok.1sept.ru/articles/661209?ysclid=lkebqmihsm219591930" TargetMode="External"/><Relationship Id="rId113" Type="http://schemas.openxmlformats.org/officeDocument/2006/relationships/hyperlink" Target="https://m.edsoo.ru/8a149c3a" TargetMode="External"/><Relationship Id="rId118" Type="http://schemas.openxmlformats.org/officeDocument/2006/relationships/hyperlink" Target="https://m.edsoo.ru/8a14fe78" TargetMode="External"/><Relationship Id="rId134" Type="http://schemas.openxmlformats.org/officeDocument/2006/relationships/hyperlink" Target="https://m.edsoo.ru/8a14f036" TargetMode="External"/><Relationship Id="rId139" Type="http://schemas.openxmlformats.org/officeDocument/2006/relationships/hyperlink" Target="https://m.edsoo.ru/8a14faa4" TargetMode="External"/><Relationship Id="rId80" Type="http://schemas.openxmlformats.org/officeDocument/2006/relationships/hyperlink" Target="https://www.youtube.com/watch?v=xDIuzT1DiwQ" TargetMode="External"/><Relationship Id="rId85" Type="http://schemas.openxmlformats.org/officeDocument/2006/relationships/hyperlink" Target="https://infourok.ru/prezentaciya-k-uroku-izo-iskusstvu-na-temu-pticy-ritm-pyaten-kak-sredstvo-vyrazheniya-2-klass-4596169.html?ysclid=lkedej9clg98565256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nsportal.ru/" TargetMode="External"/><Relationship Id="rId17" Type="http://schemas.openxmlformats.org/officeDocument/2006/relationships/hyperlink" Target="https://resh.edu.ru/subject/7/2/" TargetMode="External"/><Relationship Id="rId25" Type="http://schemas.openxmlformats.org/officeDocument/2006/relationships/hyperlink" Target="https://m.edsoo.ru/7f411892" TargetMode="External"/><Relationship Id="rId33" Type="http://schemas.openxmlformats.org/officeDocument/2006/relationships/hyperlink" Target="https://m.edsoo.ru/7f4129ea" TargetMode="External"/><Relationship Id="rId38" Type="http://schemas.openxmlformats.org/officeDocument/2006/relationships/hyperlink" Target="http://www.myshared.ru/slide/549840/?ysclid=lkcwudp25q84621296" TargetMode="External"/><Relationship Id="rId46" Type="http://schemas.openxmlformats.org/officeDocument/2006/relationships/hyperlink" Target="https://nsportal.ru/shkola/izobrazitelnoe-iskusstvo/library/2015/08/26/prezentatsiya-k-uroku" TargetMode="External"/><Relationship Id="rId59" Type="http://schemas.openxmlformats.org/officeDocument/2006/relationships/hyperlink" Target="https://ppt-online.org/152075?ysclid=lke6ml1ew2694673650" TargetMode="External"/><Relationship Id="rId67" Type="http://schemas.openxmlformats.org/officeDocument/2006/relationships/hyperlink" Target="https://www.youtube.com/watch?v=o3dYA-YyZ4U" TargetMode="External"/><Relationship Id="rId103" Type="http://schemas.openxmlformats.org/officeDocument/2006/relationships/hyperlink" Target="https://m.edsoo.ru/8a14bd46" TargetMode="External"/><Relationship Id="rId108" Type="http://schemas.openxmlformats.org/officeDocument/2006/relationships/hyperlink" Target="https://m.edsoo.ru/8a14982a" TargetMode="External"/><Relationship Id="rId116" Type="http://schemas.openxmlformats.org/officeDocument/2006/relationships/hyperlink" Target="https://m.edsoo.ru/8a149abe" TargetMode="External"/><Relationship Id="rId124" Type="http://schemas.openxmlformats.org/officeDocument/2006/relationships/hyperlink" Target="https://m.edsoo.ru/8a14eafa" TargetMode="External"/><Relationship Id="rId129" Type="http://schemas.openxmlformats.org/officeDocument/2006/relationships/hyperlink" Target="https://m.edsoo.ru/8a14f838" TargetMode="External"/><Relationship Id="rId137" Type="http://schemas.openxmlformats.org/officeDocument/2006/relationships/hyperlink" Target="https://m.edsoo.ru/8a15074c" TargetMode="External"/><Relationship Id="rId20" Type="http://schemas.openxmlformats.org/officeDocument/2006/relationships/hyperlink" Target="https://nsportal.ru/" TargetMode="External"/><Relationship Id="rId41" Type="http://schemas.openxmlformats.org/officeDocument/2006/relationships/hyperlink" Target="https://resh.edu.ru/subject/lesson/4366/start/" TargetMode="External"/><Relationship Id="rId54" Type="http://schemas.openxmlformats.org/officeDocument/2006/relationships/hyperlink" Target="https://infourok.ru/prezentaciya-po-izo-na-temu-neozhidannie-materiali-klass-3915976.html?ysclid=lkefgwowrs200597817" TargetMode="External"/><Relationship Id="rId62" Type="http://schemas.openxmlformats.org/officeDocument/2006/relationships/hyperlink" Target="https://infourok.ru/prezentaciya-uroka-izo-vo-klasse-na-temu-kruzhevnie-uzori-3580866.html?ysclid=lke6yickos284389073" TargetMode="External"/><Relationship Id="rId70" Type="http://schemas.openxmlformats.org/officeDocument/2006/relationships/hyperlink" Target="https://urok.1sept.ru/articles/618506?ysclid=lkec2yzh6y528210784" TargetMode="External"/><Relationship Id="rId75" Type="http://schemas.openxmlformats.org/officeDocument/2006/relationships/hyperlink" Target="https://infourok.ru/prezentaciya-po-izobrazitelnomu-iskusstvu-na-temu-o-chyom-govoryat-ukrasheniya-klass-2783656.html?ysclid=lkecwz7eh124996410" TargetMode="External"/><Relationship Id="rId83" Type="http://schemas.openxmlformats.org/officeDocument/2006/relationships/hyperlink" Target="https://resh.edu.ru/subject/7/" TargetMode="External"/><Relationship Id="rId88" Type="http://schemas.openxmlformats.org/officeDocument/2006/relationships/hyperlink" Target="https://www.youtube.com/watch?v=2lkwpV8OiXs" TargetMode="External"/><Relationship Id="rId91" Type="http://schemas.openxmlformats.org/officeDocument/2006/relationships/hyperlink" Target="https://m.edsoo.ru/8a14af2c" TargetMode="External"/><Relationship Id="rId96" Type="http://schemas.openxmlformats.org/officeDocument/2006/relationships/hyperlink" Target="https://m.edsoo.ru/8a14c0e8" TargetMode="External"/><Relationship Id="rId111" Type="http://schemas.openxmlformats.org/officeDocument/2006/relationships/hyperlink" Target="https://m.edsoo.ru/8a14d0d8" TargetMode="External"/><Relationship Id="rId132" Type="http://schemas.openxmlformats.org/officeDocument/2006/relationships/hyperlink" Target="https://m.edsoo.ru/8a14ec6c" TargetMode="External"/><Relationship Id="rId140" Type="http://schemas.openxmlformats.org/officeDocument/2006/relationships/hyperlink" Target="https://m.edsoo.ru/8a150a80" TargetMode="External"/><Relationship Id="rId145" Type="http://schemas.openxmlformats.org/officeDocument/2006/relationships/hyperlink" Target="https://m.edsoo.ru/8a14e4c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rok.1sept.ru/" TargetMode="External"/><Relationship Id="rId15" Type="http://schemas.openxmlformats.org/officeDocument/2006/relationships/hyperlink" Target="https://infourok.ru/" TargetMode="External"/><Relationship Id="rId23" Type="http://schemas.openxmlformats.org/officeDocument/2006/relationships/hyperlink" Target="https://infourok.ru/" TargetMode="External"/><Relationship Id="rId28" Type="http://schemas.openxmlformats.org/officeDocument/2006/relationships/hyperlink" Target="https://m.edsoo.ru/7f411892" TargetMode="External"/><Relationship Id="rId36" Type="http://schemas.openxmlformats.org/officeDocument/2006/relationships/hyperlink" Target="https://www.youtube.com/watch?v=l50-06JKiVo" TargetMode="External"/><Relationship Id="rId49" Type="http://schemas.openxmlformats.org/officeDocument/2006/relationships/hyperlink" Target="https://xn--j1ahfl.xn--p1ai/library/prezentatciya_k_uroku_pastel_i_tcvetnie_melki_akva_165853.html?ysclid=lkdpziylq5480402581" TargetMode="External"/><Relationship Id="rId57" Type="http://schemas.openxmlformats.org/officeDocument/2006/relationships/hyperlink" Target="https://www.art-talant.org/publikacii/13481-neoghidannye-materialy-prezentaciya-k-uroku-po-programme-b-nemenskogo" TargetMode="External"/><Relationship Id="rId106" Type="http://schemas.openxmlformats.org/officeDocument/2006/relationships/hyperlink" Target="https://m.edsoo.ru/8a14a7f2" TargetMode="External"/><Relationship Id="rId114" Type="http://schemas.openxmlformats.org/officeDocument/2006/relationships/hyperlink" Target="https://m.edsoo.ru/8a14c890" TargetMode="External"/><Relationship Id="rId119" Type="http://schemas.openxmlformats.org/officeDocument/2006/relationships/hyperlink" Target="https://m.edsoo.ru/8a14d4ca" TargetMode="External"/><Relationship Id="rId127" Type="http://schemas.openxmlformats.org/officeDocument/2006/relationships/hyperlink" Target="https://m.edsoo.ru/8a14e302" TargetMode="External"/><Relationship Id="rId10" Type="http://schemas.openxmlformats.org/officeDocument/2006/relationships/hyperlink" Target="https://urok.1sept.ru/" TargetMode="External"/><Relationship Id="rId31" Type="http://schemas.openxmlformats.org/officeDocument/2006/relationships/hyperlink" Target="https://m.edsoo.ru/7f4129ea" TargetMode="External"/><Relationship Id="rId44" Type="http://schemas.openxmlformats.org/officeDocument/2006/relationships/hyperlink" Target="https://uchitelya.com/tehnologiya/84603-prezentaciya-tri-osnovnyh-cveta-skazka-o-kraskah-2-klass.html" TargetMode="External"/><Relationship Id="rId52" Type="http://schemas.openxmlformats.org/officeDocument/2006/relationships/hyperlink" Target="https://infourok.ru/prezentaciya-po-izobrazitelnomu-iskusstvu-na-temu-liniya-kak-sredstvo-virazheniya-ritm-liniy-letniy-lug-857167.html?ysclid=lkdqbuxe78337439366" TargetMode="External"/><Relationship Id="rId60" Type="http://schemas.openxmlformats.org/officeDocument/2006/relationships/hyperlink" Target="https://multiurok.ru/files/prezentatsiia-izobrazhenie-i-fantaziia-izobrazheni.html?ysclid=lke6v6kgi0658059123" TargetMode="External"/><Relationship Id="rId65" Type="http://schemas.openxmlformats.org/officeDocument/2006/relationships/hyperlink" Target="https://infourok.ru/izo-prezentaciya-po-teme-postroyka-i-realnost-podvodniy-mir-klass-2127985.html?ysclid=lke7cmt03m539738278" TargetMode="External"/><Relationship Id="rId73" Type="http://schemas.openxmlformats.org/officeDocument/2006/relationships/hyperlink" Target="https://infourok.ru/prezentaciya-obraz-cheloveka-v-skulpture-izo-2-klass-5759096.html?ysclid=lkecmhnvep156666889" TargetMode="External"/><Relationship Id="rId78" Type="http://schemas.openxmlformats.org/officeDocument/2006/relationships/hyperlink" Target="https://www.youtube.com/watch?v=Ai6KJyDMpSg" TargetMode="External"/><Relationship Id="rId81" Type="http://schemas.openxmlformats.org/officeDocument/2006/relationships/hyperlink" Target="https://nsportal.ru/nachalnaya-shkola/izo/2021/05/14/konspekt-uroka-izo-2-klass-prezentatsiya" TargetMode="External"/><Relationship Id="rId86" Type="http://schemas.openxmlformats.org/officeDocument/2006/relationships/hyperlink" Target="https://www.youtube.com/watch?v=6eY0Yka56LU" TargetMode="External"/><Relationship Id="rId94" Type="http://schemas.openxmlformats.org/officeDocument/2006/relationships/hyperlink" Target="https://m.edsoo.ru/8a14b2c4" TargetMode="External"/><Relationship Id="rId99" Type="http://schemas.openxmlformats.org/officeDocument/2006/relationships/hyperlink" Target="https://m.edsoo.ru/8a14b490" TargetMode="External"/><Relationship Id="rId101" Type="http://schemas.openxmlformats.org/officeDocument/2006/relationships/hyperlink" Target="https://m.edsoo.ru/8a14b8e6" TargetMode="External"/><Relationship Id="rId122" Type="http://schemas.openxmlformats.org/officeDocument/2006/relationships/hyperlink" Target="https://m.edsoo.ru/8a14f630" TargetMode="External"/><Relationship Id="rId130" Type="http://schemas.openxmlformats.org/officeDocument/2006/relationships/hyperlink" Target="https://m.edsoo.ru/8a14db64" TargetMode="External"/><Relationship Id="rId135" Type="http://schemas.openxmlformats.org/officeDocument/2006/relationships/hyperlink" Target="https://m.edsoo.ru/8a14f270" TargetMode="External"/><Relationship Id="rId143" Type="http://schemas.openxmlformats.org/officeDocument/2006/relationships/hyperlink" Target="https://m.edsoo.ru/8a15006c" TargetMode="External"/><Relationship Id="rId14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7/2/" TargetMode="External"/><Relationship Id="rId13" Type="http://schemas.openxmlformats.org/officeDocument/2006/relationships/hyperlink" Target="https://resh.edu.ru/subject/7/2/" TargetMode="External"/><Relationship Id="rId18" Type="http://schemas.openxmlformats.org/officeDocument/2006/relationships/hyperlink" Target="https://urok.1sept.ru/" TargetMode="External"/><Relationship Id="rId39" Type="http://schemas.openxmlformats.org/officeDocument/2006/relationships/hyperlink" Target="https://nsportal.ru/nachalnaya-shkola/izo/2013/12/20/prezentatsiya-po-izobrazitelnomu-iskusstvu" TargetMode="External"/><Relationship Id="rId109" Type="http://schemas.openxmlformats.org/officeDocument/2006/relationships/hyperlink" Target="https://m.edsoo.ru/8a14a626" TargetMode="External"/><Relationship Id="rId34" Type="http://schemas.openxmlformats.org/officeDocument/2006/relationships/hyperlink" Target="https://m.edsoo.ru/7f4129ea" TargetMode="External"/><Relationship Id="rId50" Type="http://schemas.openxmlformats.org/officeDocument/2006/relationships/hyperlink" Target="https://infourok.ru/konspekt-i-prezentaciya-k-uroku-izo-klass-hudozhnik-delaet-applikaciyu-osenniy-kovrik-2614045.html?ysclid=lkdq3w81bg771469484" TargetMode="External"/><Relationship Id="rId55" Type="http://schemas.openxmlformats.org/officeDocument/2006/relationships/hyperlink" Target="https://www.youtube.com/watch?v=anLbBKiBaBg" TargetMode="External"/><Relationship Id="rId76" Type="http://schemas.openxmlformats.org/officeDocument/2006/relationships/hyperlink" Target="https://infourok.ru/prezentaciya-k-uroku-izo-na-temu-doma-skazochnih-geroev-1633564.html?ysclid=lked0037j9249314879" TargetMode="External"/><Relationship Id="rId97" Type="http://schemas.openxmlformats.org/officeDocument/2006/relationships/hyperlink" Target="https://m.edsoo.ru/8a14929e" TargetMode="External"/><Relationship Id="rId104" Type="http://schemas.openxmlformats.org/officeDocument/2006/relationships/hyperlink" Target="https://m.edsoo.ru/8a14a19e" TargetMode="External"/><Relationship Id="rId120" Type="http://schemas.openxmlformats.org/officeDocument/2006/relationships/hyperlink" Target="https://m.edsoo.ru/8a14dd4e" TargetMode="External"/><Relationship Id="rId125" Type="http://schemas.openxmlformats.org/officeDocument/2006/relationships/hyperlink" Target="https://m.edsoo.ru/8a14ec6c" TargetMode="External"/><Relationship Id="rId141" Type="http://schemas.openxmlformats.org/officeDocument/2006/relationships/hyperlink" Target="https://m.edsoo.ru/8a151a7a" TargetMode="External"/><Relationship Id="rId146" Type="http://schemas.openxmlformats.org/officeDocument/2006/relationships/hyperlink" Target="https://m.edsoo.ru/8a14e6b8" TargetMode="External"/><Relationship Id="rId7" Type="http://schemas.openxmlformats.org/officeDocument/2006/relationships/hyperlink" Target="https://infourok.ru/" TargetMode="External"/><Relationship Id="rId71" Type="http://schemas.openxmlformats.org/officeDocument/2006/relationships/hyperlink" Target="https://urok.1sept.ru/articles/533335?ysclid=lkec5mqu87796543919" TargetMode="External"/><Relationship Id="rId92" Type="http://schemas.openxmlformats.org/officeDocument/2006/relationships/hyperlink" Target="https://m.edsoo.ru/8a14b16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892" TargetMode="External"/><Relationship Id="rId24" Type="http://schemas.openxmlformats.org/officeDocument/2006/relationships/hyperlink" Target="https://nsportal.ru/" TargetMode="External"/><Relationship Id="rId40" Type="http://schemas.openxmlformats.org/officeDocument/2006/relationships/hyperlink" Target="https://infourok.ru/vyrazitelnye-vozmozhnosti-graficheskih-materialov-volshebnyj-les-5144062.html" TargetMode="External"/><Relationship Id="rId45" Type="http://schemas.openxmlformats.org/officeDocument/2006/relationships/hyperlink" Target="https://infourok.ru/biblioteka/izo-mhk/klass-2/uchebnik-557/tema-34586/type-56" TargetMode="External"/><Relationship Id="rId66" Type="http://schemas.openxmlformats.org/officeDocument/2006/relationships/hyperlink" Target="https://znanio.ru/media/prezentatsiya_po_izo_na_temu_stroim_gorod_iz_bumagi_2_klass_izo-49056?ysclid=lke85tamt9484035700" TargetMode="External"/><Relationship Id="rId87" Type="http://schemas.openxmlformats.org/officeDocument/2006/relationships/hyperlink" Target="https://infourok.ru/prezentaciya-po-izobrazitelnomu-iskusstvu-na-temu-proporcii-vyrazhayut-harakter-2-klass-4266950.html?ysclid=lkedxsrpfn762454854" TargetMode="External"/><Relationship Id="rId110" Type="http://schemas.openxmlformats.org/officeDocument/2006/relationships/hyperlink" Target="https://m.edsoo.ru/8a14c71e" TargetMode="External"/><Relationship Id="rId115" Type="http://schemas.openxmlformats.org/officeDocument/2006/relationships/hyperlink" Target="https://m.edsoo.ru/8a149eb0" TargetMode="External"/><Relationship Id="rId131" Type="http://schemas.openxmlformats.org/officeDocument/2006/relationships/hyperlink" Target="https://m.edsoo.ru/8a14d7b8" TargetMode="External"/><Relationship Id="rId136" Type="http://schemas.openxmlformats.org/officeDocument/2006/relationships/hyperlink" Target="https://m.edsoo.ru/8a151584" TargetMode="External"/><Relationship Id="rId61" Type="http://schemas.openxmlformats.org/officeDocument/2006/relationships/hyperlink" Target="https://infourok.ru/prezentaciya-po-izo-klass-na-temu-izobrazhenie-i-fantaziya-nevidannoe-zhivotnoe-3223189.html?ysclid=lke6wmw6ox408000973" TargetMode="External"/><Relationship Id="rId82" Type="http://schemas.openxmlformats.org/officeDocument/2006/relationships/hyperlink" Target="https://www.youtube.com/watch?v=8eytlh77zVQ" TargetMode="External"/><Relationship Id="rId19" Type="http://schemas.openxmlformats.org/officeDocument/2006/relationships/hyperlink" Target="https://infourok.ru/" TargetMode="External"/><Relationship Id="rId14" Type="http://schemas.openxmlformats.org/officeDocument/2006/relationships/hyperlink" Target="https://urok.1sept.ru/" TargetMode="External"/><Relationship Id="rId30" Type="http://schemas.openxmlformats.org/officeDocument/2006/relationships/hyperlink" Target="https://m.edsoo.ru/7f4129ea" TargetMode="External"/><Relationship Id="rId35" Type="http://schemas.openxmlformats.org/officeDocument/2006/relationships/hyperlink" Target="https://resh.edu.ru/subject/lesson/4998/start/284055/" TargetMode="External"/><Relationship Id="rId56" Type="http://schemas.openxmlformats.org/officeDocument/2006/relationships/hyperlink" Target="https://ppt-online.org/152075?ysclid=lkefizjdux865292405" TargetMode="External"/><Relationship Id="rId77" Type="http://schemas.openxmlformats.org/officeDocument/2006/relationships/hyperlink" Target="https://infourok.ru/prezentaciya-po-izo-ogon-v-nochi-teplie-i-holodnie-cveta-klass-1060324.html?ysclid=lked26xt5x809681444" TargetMode="External"/><Relationship Id="rId100" Type="http://schemas.openxmlformats.org/officeDocument/2006/relationships/hyperlink" Target="https://m.edsoo.ru/8a14b6e8" TargetMode="External"/><Relationship Id="rId105" Type="http://schemas.openxmlformats.org/officeDocument/2006/relationships/hyperlink" Target="https://m.edsoo.ru/8a14a45a" TargetMode="External"/><Relationship Id="rId126" Type="http://schemas.openxmlformats.org/officeDocument/2006/relationships/hyperlink" Target="https://m.edsoo.ru/8a14ede8" TargetMode="External"/><Relationship Id="rId147" Type="http://schemas.openxmlformats.org/officeDocument/2006/relationships/fontTable" Target="fontTable.xml"/><Relationship Id="rId8" Type="http://schemas.openxmlformats.org/officeDocument/2006/relationships/hyperlink" Target="https://nsportal.ru/" TargetMode="External"/><Relationship Id="rId51" Type="http://schemas.openxmlformats.org/officeDocument/2006/relationships/hyperlink" Target="https://nsportal.ru/shkola/izobrazitelnoe-iskusstvo/library/2015/08/26/prezentatsiya-k-uroku" TargetMode="External"/><Relationship Id="rId72" Type="http://schemas.openxmlformats.org/officeDocument/2006/relationships/hyperlink" Target="https://infourok.ru/prezentaciya-po-izo-na-temu-vyrazhenie-haraktera-cheloveka-v-izobrazhenii-2-klass-5773272.html?ysclid=lkec8dzhql702488340" TargetMode="External"/><Relationship Id="rId93" Type="http://schemas.openxmlformats.org/officeDocument/2006/relationships/hyperlink" Target="https://m.edsoo.ru/8a14cd18" TargetMode="External"/><Relationship Id="rId98" Type="http://schemas.openxmlformats.org/officeDocument/2006/relationships/hyperlink" Target="https://m.edsoo.ru/8a14c35e" TargetMode="External"/><Relationship Id="rId121" Type="http://schemas.openxmlformats.org/officeDocument/2006/relationships/hyperlink" Target="https://m.edsoo.ru/8a150e90" TargetMode="External"/><Relationship Id="rId142" Type="http://schemas.openxmlformats.org/officeDocument/2006/relationships/hyperlink" Target="https://m.edsoo.ru/8a15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42</Pages>
  <Words>14785</Words>
  <Characters>84280</Characters>
  <Application>Microsoft Office Word</Application>
  <DocSecurity>0</DocSecurity>
  <Lines>702</Lines>
  <Paragraphs>197</Paragraphs>
  <ScaleCrop>false</ScaleCrop>
  <Company/>
  <LinksUpToDate>false</LinksUpToDate>
  <CharactersWithSpaces>98868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Кокурина</dc:creator>
  <cp:keywords/>
  <dc:description/>
  <cp:lastModifiedBy>Admin</cp:lastModifiedBy>
  <cp:revision>7</cp:revision>
  <dcterms:created xsi:type="dcterms:W3CDTF">2023-07-22T21:02:00Z</dcterms:created>
  <dcterms:modified xsi:type="dcterms:W3CDTF">2023-10-23T17:58:00Z</dcterms:modified>
</cp:coreProperties>
</file>