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3F" w:rsidRPr="00437A3F" w:rsidRDefault="00437A3F" w:rsidP="002161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A3F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</w:p>
    <w:p w:rsidR="00437A3F" w:rsidRPr="00437A3F" w:rsidRDefault="00437A3F" w:rsidP="002161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A3F">
        <w:rPr>
          <w:rFonts w:ascii="Times New Roman" w:hAnsi="Times New Roman" w:cs="Times New Roman"/>
          <w:b/>
          <w:bCs/>
          <w:sz w:val="28"/>
          <w:szCs w:val="28"/>
        </w:rPr>
        <w:t>на оказание услуги по организации отдыха в лагере с дневным пребыванием</w:t>
      </w:r>
    </w:p>
    <w:p w:rsidR="00437A3F" w:rsidRPr="00437A3F" w:rsidRDefault="00437A3F" w:rsidP="00437A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3116"/>
        <w:gridCol w:w="340"/>
        <w:gridCol w:w="312"/>
        <w:gridCol w:w="1190"/>
        <w:gridCol w:w="142"/>
        <w:gridCol w:w="680"/>
        <w:gridCol w:w="312"/>
      </w:tblGrid>
      <w:tr w:rsidR="00437A3F" w:rsidRPr="003E7B2C" w:rsidTr="00E839C6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437A3F" w:rsidRPr="003E7B2C" w:rsidRDefault="00437A3F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>город Соликамск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A3F" w:rsidRPr="003E7B2C" w:rsidRDefault="00437A3F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E7B2C" w:rsidRPr="003E7B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A3F" w:rsidRPr="003E7B2C" w:rsidRDefault="00437A3F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A3F" w:rsidRPr="003E7B2C" w:rsidRDefault="00437A3F" w:rsidP="003E7B2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A3F" w:rsidRPr="003E7B2C" w:rsidRDefault="00437A3F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A3F" w:rsidRPr="003E7B2C" w:rsidRDefault="00437A3F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A3F" w:rsidRPr="003E7B2C" w:rsidRDefault="00437A3F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A3F" w:rsidRPr="003E7B2C" w:rsidRDefault="00437A3F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7A3F" w:rsidRPr="003E7B2C" w:rsidTr="00E839C6">
        <w:trPr>
          <w:cantSplit/>
        </w:trPr>
        <w:tc>
          <w:tcPr>
            <w:tcW w:w="3572" w:type="dxa"/>
            <w:vAlign w:val="bottom"/>
          </w:tcPr>
          <w:p w:rsidR="00437A3F" w:rsidRPr="003E7B2C" w:rsidRDefault="00437A3F" w:rsidP="00437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A3F" w:rsidRPr="003E7B2C" w:rsidRDefault="00437A3F" w:rsidP="00437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A3F" w:rsidRPr="003E7B2C" w:rsidRDefault="00437A3F" w:rsidP="00437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A3F" w:rsidRPr="003E7B2C" w:rsidRDefault="00437A3F" w:rsidP="00437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A3F" w:rsidRPr="003E7B2C" w:rsidRDefault="00437A3F" w:rsidP="003E7B2C">
      <w:pPr>
        <w:tabs>
          <w:tab w:val="center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Муниципальное автономное общеобразов</w:t>
      </w:r>
      <w:r w:rsidR="003A4B6B">
        <w:rPr>
          <w:rFonts w:ascii="Times New Roman" w:hAnsi="Times New Roman" w:cs="Times New Roman"/>
          <w:sz w:val="24"/>
          <w:szCs w:val="24"/>
        </w:rPr>
        <w:t>ательное учреждение «</w:t>
      </w:r>
      <w:r w:rsidR="000803B2">
        <w:rPr>
          <w:rFonts w:ascii="Times New Roman" w:hAnsi="Times New Roman" w:cs="Times New Roman"/>
          <w:sz w:val="24"/>
          <w:szCs w:val="24"/>
        </w:rPr>
        <w:t>Тохтуевская СОШ</w:t>
      </w:r>
      <w:r w:rsidRPr="003E7B2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E7B2C">
        <w:rPr>
          <w:rFonts w:ascii="Times New Roman" w:hAnsi="Times New Roman" w:cs="Times New Roman"/>
          <w:sz w:val="24"/>
          <w:szCs w:val="24"/>
        </w:rPr>
        <w:t>Соликамск</w:t>
      </w:r>
      <w:r w:rsidR="000803B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803B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3E7B2C">
        <w:rPr>
          <w:rFonts w:ascii="Times New Roman" w:hAnsi="Times New Roman" w:cs="Times New Roman"/>
          <w:sz w:val="24"/>
          <w:szCs w:val="24"/>
        </w:rPr>
        <w:t xml:space="preserve"> (далее – Исполнитель), в лице директора</w:t>
      </w:r>
      <w:r w:rsidR="003A4B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803B2">
        <w:rPr>
          <w:rFonts w:ascii="Times New Roman" w:hAnsi="Times New Roman" w:cs="Times New Roman"/>
          <w:sz w:val="24"/>
          <w:szCs w:val="24"/>
        </w:rPr>
        <w:t>Сойма Галины Владимировны</w:t>
      </w:r>
      <w:r w:rsidRPr="003E7B2C">
        <w:rPr>
          <w:rFonts w:ascii="Times New Roman" w:hAnsi="Times New Roman" w:cs="Times New Roman"/>
          <w:sz w:val="24"/>
          <w:szCs w:val="24"/>
        </w:rPr>
        <w:t>, действующего на основ</w:t>
      </w:r>
      <w:r w:rsidR="003E7B2C">
        <w:rPr>
          <w:rFonts w:ascii="Times New Roman" w:hAnsi="Times New Roman" w:cs="Times New Roman"/>
          <w:sz w:val="24"/>
          <w:szCs w:val="24"/>
        </w:rPr>
        <w:t>ании Устава, с одной стороны, и</w:t>
      </w:r>
      <w:r w:rsidRPr="003E7B2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E7B2C" w:rsidRPr="003E7B2C">
        <w:rPr>
          <w:rFonts w:ascii="Times New Roman" w:hAnsi="Times New Roman" w:cs="Times New Roman"/>
          <w:sz w:val="24"/>
          <w:szCs w:val="24"/>
        </w:rPr>
        <w:t>________________</w:t>
      </w:r>
      <w:r w:rsidR="003E7B2C">
        <w:rPr>
          <w:rFonts w:ascii="Times New Roman" w:hAnsi="Times New Roman" w:cs="Times New Roman"/>
          <w:sz w:val="24"/>
          <w:szCs w:val="24"/>
        </w:rPr>
        <w:t>______________________</w:t>
      </w:r>
      <w:r w:rsidRPr="003E7B2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E7B2C" w:rsidRPr="003E7B2C">
        <w:rPr>
          <w:rFonts w:ascii="Times New Roman" w:hAnsi="Times New Roman" w:cs="Times New Roman"/>
          <w:sz w:val="24"/>
          <w:szCs w:val="24"/>
        </w:rPr>
        <w:t>_____________________</w:t>
      </w:r>
      <w:r w:rsidR="003E7B2C">
        <w:rPr>
          <w:rFonts w:ascii="Times New Roman" w:hAnsi="Times New Roman" w:cs="Times New Roman"/>
          <w:sz w:val="24"/>
          <w:szCs w:val="24"/>
        </w:rPr>
        <w:t>___________</w:t>
      </w:r>
    </w:p>
    <w:p w:rsidR="00437A3F" w:rsidRPr="003E7B2C" w:rsidRDefault="00437A3F" w:rsidP="003E7B2C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(фамилия, имя, отчество законного представителя несовершеннолетнего),</w:t>
      </w:r>
    </w:p>
    <w:p w:rsidR="00437A3F" w:rsidRPr="003E7B2C" w:rsidRDefault="00437A3F" w:rsidP="003E7B2C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именуемый в дальнейшем Заказчик (далее – Заказчик), с другой стороны, действуя в интересах______________________________________</w:t>
      </w:r>
      <w:r w:rsidR="003E7B2C" w:rsidRPr="003E7B2C">
        <w:rPr>
          <w:rFonts w:ascii="Times New Roman" w:hAnsi="Times New Roman" w:cs="Times New Roman"/>
          <w:sz w:val="24"/>
          <w:szCs w:val="24"/>
        </w:rPr>
        <w:t>___________________</w:t>
      </w:r>
      <w:r w:rsidR="003E7B2C">
        <w:rPr>
          <w:rFonts w:ascii="Times New Roman" w:hAnsi="Times New Roman" w:cs="Times New Roman"/>
          <w:sz w:val="24"/>
          <w:szCs w:val="24"/>
        </w:rPr>
        <w:t>___________</w:t>
      </w:r>
    </w:p>
    <w:p w:rsidR="00437A3F" w:rsidRPr="003E7B2C" w:rsidRDefault="00437A3F" w:rsidP="003E7B2C">
      <w:pPr>
        <w:tabs>
          <w:tab w:val="left" w:pos="255"/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E7B2C" w:rsidRPr="003E7B2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E7B2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37A3F" w:rsidRPr="003E7B2C" w:rsidRDefault="00437A3F" w:rsidP="003E7B2C">
      <w:pPr>
        <w:tabs>
          <w:tab w:val="left" w:pos="255"/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(фамилия, имя, отчество несовершеннолетнего, дата рождения)</w:t>
      </w:r>
    </w:p>
    <w:p w:rsidR="00437A3F" w:rsidRPr="003E7B2C" w:rsidRDefault="00437A3F" w:rsidP="003E7B2C">
      <w:pPr>
        <w:tabs>
          <w:tab w:val="left" w:pos="255"/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A3F" w:rsidRPr="003E7B2C" w:rsidRDefault="00437A3F" w:rsidP="003E7B2C">
      <w:pPr>
        <w:tabs>
          <w:tab w:val="left" w:pos="255"/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B2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E7B2C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 w:rsidR="000803B2">
        <w:rPr>
          <w:rFonts w:ascii="Times New Roman" w:hAnsi="Times New Roman" w:cs="Times New Roman"/>
          <w:sz w:val="24"/>
          <w:szCs w:val="24"/>
        </w:rPr>
        <w:t>с.___________</w:t>
      </w:r>
      <w:proofErr w:type="spellEnd"/>
      <w:r w:rsidRPr="003E7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B2C">
        <w:rPr>
          <w:rFonts w:ascii="Times New Roman" w:hAnsi="Times New Roman" w:cs="Times New Roman"/>
          <w:sz w:val="24"/>
          <w:szCs w:val="24"/>
        </w:rPr>
        <w:t>ул._________________________</w:t>
      </w:r>
      <w:proofErr w:type="spellEnd"/>
      <w:r w:rsidRPr="003E7B2C">
        <w:rPr>
          <w:rFonts w:ascii="Times New Roman" w:hAnsi="Times New Roman" w:cs="Times New Roman"/>
          <w:sz w:val="24"/>
          <w:szCs w:val="24"/>
        </w:rPr>
        <w:t>, д.____, кв.____</w:t>
      </w:r>
    </w:p>
    <w:p w:rsidR="00437A3F" w:rsidRPr="003E7B2C" w:rsidRDefault="00437A3F" w:rsidP="003E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3E7B2C" w:rsidRPr="003E7B2C" w:rsidRDefault="003E7B2C" w:rsidP="003E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7B2C" w:rsidRPr="003E7B2C" w:rsidRDefault="003E7B2C" w:rsidP="003E7B2C">
      <w:pPr>
        <w:pStyle w:val="ConsPlusNonforma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2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1.1. исполнитель предоставляет</w:t>
      </w:r>
      <w:r w:rsidRPr="003E7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7B2C">
        <w:rPr>
          <w:rFonts w:ascii="Times New Roman" w:hAnsi="Times New Roman" w:cs="Times New Roman"/>
          <w:sz w:val="24"/>
          <w:szCs w:val="24"/>
        </w:rPr>
        <w:t>услугу по организации отдыха Потребителя в каникулярное время (далее - услуга) в лагере с дневным пребыванием детей, организованного на базе Исполнителя (далее - лагерь);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1.2.  срок пребывания Потребителя в лагере с ______________   по _______________ 20 __г.;</w:t>
      </w:r>
    </w:p>
    <w:p w:rsidR="003E7B2C" w:rsidRPr="003E7B2C" w:rsidRDefault="003E7B2C" w:rsidP="003E7B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1.3. организация отдыха в лагере включает в себя реализацию программы смены ______________________, предусматривающей пребывание на свежем воздухе,</w:t>
      </w:r>
    </w:p>
    <w:p w:rsidR="003E7B2C" w:rsidRPr="003E7B2C" w:rsidRDefault="003E7B2C" w:rsidP="003E7B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7B2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(название программы)</w:t>
      </w:r>
    </w:p>
    <w:p w:rsidR="003E7B2C" w:rsidRPr="003E7B2C" w:rsidRDefault="003E7B2C" w:rsidP="003E7B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 xml:space="preserve"> проведение физкультурно-оздоровительных, культурно-досуговых мероприятий, организацию экскурсий, походов, игр, занятий по интересам в кружках, секциях, творческих мастерских и т.п.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1.4. обеспечивает двухразовое питание из расчета в день на 1 ребенка ___________ рублей, медицинское сопровождение, педагогическое сопровождение, спортивное, культурное обслуживание детей;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1.5.  услуга оказывается Исполнителем по адресу(</w:t>
      </w:r>
      <w:proofErr w:type="spellStart"/>
      <w:r w:rsidRPr="003E7B2C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E7B2C">
        <w:rPr>
          <w:rFonts w:ascii="Times New Roman" w:hAnsi="Times New Roman" w:cs="Times New Roman"/>
          <w:sz w:val="24"/>
          <w:szCs w:val="24"/>
        </w:rPr>
        <w:t>): __________________________________.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7B2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(адрес проведения лагеря)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B2C" w:rsidRPr="003E7B2C" w:rsidRDefault="003E7B2C" w:rsidP="003E7B2C">
      <w:pPr>
        <w:tabs>
          <w:tab w:val="center" w:pos="9214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2C">
        <w:rPr>
          <w:rFonts w:ascii="Times New Roman" w:hAnsi="Times New Roman" w:cs="Times New Roman"/>
          <w:b/>
          <w:sz w:val="24"/>
          <w:szCs w:val="24"/>
        </w:rPr>
        <w:t>2. ОБЯЗАННОСТИ ИСПОЛНИТЕЛЯ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исполнение услуги, предусмотренной пунктом 1.1. настоящего договора в период с _____________   по _______________ 20 __г., согласно графику режима работы: с ____ до _____</w:t>
      </w:r>
      <w:proofErr w:type="gramStart"/>
      <w:r w:rsidRPr="003E7B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7B2C">
        <w:rPr>
          <w:rFonts w:ascii="Times New Roman" w:hAnsi="Times New Roman" w:cs="Times New Roman"/>
          <w:sz w:val="24"/>
          <w:szCs w:val="24"/>
        </w:rPr>
        <w:t xml:space="preserve"> выходными днями – суббота, воскресенье и праздничными днями – 12 июня, 13 июня 20__ года. Оказывать услугу в соответствии с программой, разработанной с учетом видов деятельности, осуществляемых Исполнителем;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lastRenderedPageBreak/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процессу;</w:t>
      </w:r>
    </w:p>
    <w:p w:rsidR="003E7B2C" w:rsidRPr="003E7B2C" w:rsidRDefault="003E7B2C" w:rsidP="003E7B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2.3. организовать питание Потребителя в лагере в соответствии с санитарными и гигиеническими требованиями;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2.4.  проявлять во время оказания услуг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особенностей;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2.5.  уведомить Заказчика: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- о случае заболевания Потребителя;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- о нарушении Потребителем режимных моментов и требований Исполнителя.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2C">
        <w:rPr>
          <w:rFonts w:ascii="Times New Roman" w:hAnsi="Times New Roman" w:cs="Times New Roman"/>
          <w:b/>
          <w:sz w:val="24"/>
          <w:szCs w:val="24"/>
        </w:rPr>
        <w:t>3. ОБЯЗАННОСТИ ЗАКАЗЧИКА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3.1. обеспечить явку Потребителя в лагерь к началу смены (рабочего дня);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3.2. извещать администрацию лагеря о причинах отсутствия Потребителя в лагере.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3.3. своевременно (не позднее 12 часов дня, предшествующего возобновлению посещения лагеря Потребителем) уведомлять администрацию лагеря о возобновлении посещения лагеря Потребителем;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3.4.  по просьбе Исполнителя приходить для беседы при наличии замечаний Исполнителя к поведению Потребителя или его отношению к получению услуг;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3.5. возместить в установленном законодательством порядке ущерб, причиненный оборудованию, инвентарю и другому имуществу лагеря по вине Потребителя;</w:t>
      </w: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3.6. довести до сведения Потребителя требования Исполнителя: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- соблюдение им режима дня лагеря;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- исполнение правил техники безопасности, пожарной и дорожной безопасности;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- исполнения санитарно-гигиенических норм;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- исполнение законных требований администрации, педагогов и технического персонала;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- запрет на употребление алкогольных напитков и наркотических веществ, курения;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- недопустимость ухода с территории лагеря без разрешения педагогических работников;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2C">
        <w:rPr>
          <w:rFonts w:ascii="Times New Roman" w:hAnsi="Times New Roman" w:cs="Times New Roman"/>
          <w:b/>
          <w:sz w:val="24"/>
          <w:szCs w:val="24"/>
        </w:rPr>
        <w:t>4. ПРАВА ИСПОЛНИТЕЛЯ, ЗАКАЗЧИКА, ПОТРЕБИТЕЛЯ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4.1. заказчик вправе требовать от Исполнителя предоставления информации по вопросам, касающимся организации и обеспечения надлежащего исполнения услуги;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4.2. по письменному заявлению Заказчик имеет право забрать Потребителя ранее срока, установленного настоящим договором. При этом договор считается расторгнутым по инициативе Заказчика;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4.3. потребитель вправе обращаться к работникам Исполнителя по всем вопросам деятельности Лагеря;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4.4. в случае поведения Потребителя, не совместимого с нормами и правилами, действующими в лагере, а также нарушения требований, установленных пунктом 3.6. настоящего договора досрочно в одностороннем порядке расторгнуть договор;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4.5. исполнитель, Заказчик и Потребитель имеют иные права в рамках исполнения настоящего договора.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2C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lastRenderedPageBreak/>
        <w:t>5.1.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5.2.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Федерации;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до истечения срока его действия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администрацией лагеря на основании заключения медицинского работника лагеря).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2C">
        <w:rPr>
          <w:rFonts w:ascii="Times New Roman" w:hAnsi="Times New Roman" w:cs="Times New Roman"/>
          <w:b/>
          <w:sz w:val="24"/>
          <w:szCs w:val="24"/>
        </w:rPr>
        <w:t>6. ОТВЕТСТВЕННОСТЬ ЗА НЕИСПОЛНЕНИЕ ИЛИ НЕНАДЛЕЖАЩЕЕ ИСПОЛНЕНИЕ ОБЯЗАТЕЛЬСТВ ПО НАСТОЯЩЕМУ ДОГОВОРУ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6.1.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2C">
        <w:rPr>
          <w:rFonts w:ascii="Times New Roman" w:hAnsi="Times New Roman" w:cs="Times New Roman"/>
          <w:b/>
          <w:sz w:val="24"/>
          <w:szCs w:val="24"/>
        </w:rPr>
        <w:t>7. СРОК ДЕЙСТВИЯ ДОГОВОРА И ДРУГИЕ УСЛОВИЯ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>7.1.  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 xml:space="preserve">7.2.  Договор составлен в двух экземплярах, имеющих равную юридическую силу.  </w:t>
      </w:r>
    </w:p>
    <w:p w:rsidR="003E7B2C" w:rsidRPr="003E7B2C" w:rsidRDefault="003E7B2C" w:rsidP="003E7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2C">
        <w:rPr>
          <w:rFonts w:ascii="Times New Roman" w:hAnsi="Times New Roman" w:cs="Times New Roman"/>
          <w:sz w:val="24"/>
          <w:szCs w:val="24"/>
        </w:rPr>
        <w:t xml:space="preserve">        Второй экземпляр договора получен на руки.</w:t>
      </w:r>
    </w:p>
    <w:p w:rsidR="003E7B2C" w:rsidRPr="003E7B2C" w:rsidRDefault="003E7B2C" w:rsidP="003E7B2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B2C" w:rsidRPr="003E7B2C" w:rsidRDefault="003E7B2C" w:rsidP="003E7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2C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829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674"/>
        <w:gridCol w:w="705"/>
        <w:gridCol w:w="4450"/>
      </w:tblGrid>
      <w:tr w:rsidR="003E7B2C" w:rsidRPr="003E7B2C" w:rsidTr="003A4B6B">
        <w:trPr>
          <w:trHeight w:val="531"/>
        </w:trPr>
        <w:tc>
          <w:tcPr>
            <w:tcW w:w="4674" w:type="dxa"/>
            <w:hideMark/>
          </w:tcPr>
          <w:p w:rsidR="003E7B2C" w:rsidRPr="003E7B2C" w:rsidRDefault="003E7B2C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705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hideMark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3E7B2C" w:rsidRPr="003E7B2C" w:rsidTr="003A4B6B">
        <w:trPr>
          <w:trHeight w:val="256"/>
        </w:trPr>
        <w:tc>
          <w:tcPr>
            <w:tcW w:w="4674" w:type="dxa"/>
            <w:vAlign w:val="bottom"/>
            <w:hideMark/>
          </w:tcPr>
          <w:p w:rsidR="003E7B2C" w:rsidRPr="003E7B2C" w:rsidRDefault="003E7B2C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</w:p>
        </w:tc>
        <w:tc>
          <w:tcPr>
            <w:tcW w:w="705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2C" w:rsidRPr="003E7B2C" w:rsidTr="003A4B6B">
        <w:trPr>
          <w:trHeight w:val="531"/>
        </w:trPr>
        <w:tc>
          <w:tcPr>
            <w:tcW w:w="4674" w:type="dxa"/>
            <w:hideMark/>
          </w:tcPr>
          <w:p w:rsidR="003E7B2C" w:rsidRPr="003E7B2C" w:rsidRDefault="003A4B6B" w:rsidP="00080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«</w:t>
            </w:r>
            <w:r w:rsidR="000803B2">
              <w:rPr>
                <w:rFonts w:ascii="Times New Roman" w:hAnsi="Times New Roman" w:cs="Times New Roman"/>
                <w:sz w:val="24"/>
                <w:szCs w:val="24"/>
              </w:rPr>
              <w:t>Тохтуевская СОШ</w:t>
            </w:r>
            <w:r w:rsidR="003E7B2C" w:rsidRPr="003E7B2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3E7B2C" w:rsidRPr="003E7B2C">
              <w:rPr>
                <w:rFonts w:ascii="Times New Roman" w:hAnsi="Times New Roman" w:cs="Times New Roman"/>
                <w:sz w:val="24"/>
                <w:szCs w:val="24"/>
              </w:rPr>
              <w:t>Соликамск</w:t>
            </w:r>
            <w:r w:rsidR="000803B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803B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3E7B2C" w:rsidRPr="003E7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2C" w:rsidRPr="003E7B2C" w:rsidRDefault="003E7B2C" w:rsidP="003E7B2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E7B2C" w:rsidRPr="003E7B2C" w:rsidTr="003A4B6B">
        <w:trPr>
          <w:trHeight w:val="256"/>
        </w:trPr>
        <w:tc>
          <w:tcPr>
            <w:tcW w:w="4674" w:type="dxa"/>
            <w:vAlign w:val="bottom"/>
          </w:tcPr>
          <w:p w:rsidR="000803B2" w:rsidRDefault="003E7B2C" w:rsidP="003E7B2C">
            <w:pPr>
              <w:pStyle w:val="a3"/>
              <w:tabs>
                <w:tab w:val="left" w:pos="9354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7B2C">
              <w:rPr>
                <w:rFonts w:ascii="Times New Roman" w:hAnsi="Times New Roman"/>
                <w:sz w:val="24"/>
                <w:szCs w:val="24"/>
              </w:rPr>
              <w:t>Адрес: 6185</w:t>
            </w:r>
            <w:r w:rsidR="000803B2">
              <w:rPr>
                <w:rFonts w:ascii="Times New Roman" w:hAnsi="Times New Roman"/>
                <w:sz w:val="24"/>
                <w:szCs w:val="24"/>
              </w:rPr>
              <w:t>07</w:t>
            </w:r>
            <w:r w:rsidRPr="003E7B2C">
              <w:rPr>
                <w:rFonts w:ascii="Times New Roman" w:hAnsi="Times New Roman"/>
                <w:sz w:val="24"/>
                <w:szCs w:val="24"/>
              </w:rPr>
              <w:t xml:space="preserve">, Пермский край, </w:t>
            </w:r>
          </w:p>
          <w:p w:rsidR="003E7B2C" w:rsidRPr="003E7B2C" w:rsidRDefault="000803B2" w:rsidP="000803B2">
            <w:pPr>
              <w:pStyle w:val="a3"/>
              <w:tabs>
                <w:tab w:val="left" w:pos="9354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охтуева</w:t>
            </w:r>
            <w:proofErr w:type="spellEnd"/>
            <w:r w:rsidR="003E7B2C" w:rsidRPr="003E7B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r w:rsidR="003A4B6B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Merge w:val="restart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контактный телефон)</w:t>
            </w:r>
          </w:p>
        </w:tc>
      </w:tr>
      <w:tr w:rsidR="003E7B2C" w:rsidRPr="003E7B2C" w:rsidTr="003A4B6B">
        <w:trPr>
          <w:trHeight w:val="256"/>
        </w:trPr>
        <w:tc>
          <w:tcPr>
            <w:tcW w:w="4674" w:type="dxa"/>
          </w:tcPr>
          <w:p w:rsidR="003E7B2C" w:rsidRPr="003E7B2C" w:rsidRDefault="003E7B2C" w:rsidP="003E7B2C">
            <w:pPr>
              <w:pStyle w:val="a3"/>
              <w:tabs>
                <w:tab w:val="left" w:pos="9354"/>
              </w:tabs>
              <w:spacing w:after="0" w:line="240" w:lineRule="auto"/>
              <w:ind w:left="0" w:firstLine="11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7B2C">
              <w:rPr>
                <w:rFonts w:ascii="Times New Roman" w:hAnsi="Times New Roman"/>
                <w:sz w:val="24"/>
                <w:szCs w:val="24"/>
              </w:rPr>
              <w:t xml:space="preserve">ИНН       </w:t>
            </w:r>
          </w:p>
          <w:p w:rsidR="003E7B2C" w:rsidRPr="003E7B2C" w:rsidRDefault="003E7B2C" w:rsidP="003E7B2C">
            <w:pPr>
              <w:pStyle w:val="a3"/>
              <w:tabs>
                <w:tab w:val="left" w:pos="9354"/>
              </w:tabs>
              <w:spacing w:after="0" w:line="240" w:lineRule="auto"/>
              <w:ind w:left="0" w:firstLine="11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7B2C">
              <w:rPr>
                <w:rFonts w:ascii="Times New Roman" w:hAnsi="Times New Roman"/>
                <w:sz w:val="24"/>
                <w:szCs w:val="24"/>
              </w:rPr>
              <w:t xml:space="preserve">КПП        </w:t>
            </w:r>
          </w:p>
          <w:p w:rsidR="003E7B2C" w:rsidRPr="003E7B2C" w:rsidRDefault="003E7B2C" w:rsidP="003E7B2C">
            <w:pPr>
              <w:pStyle w:val="a3"/>
              <w:tabs>
                <w:tab w:val="left" w:pos="9354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Merge/>
            <w:vAlign w:val="center"/>
            <w:hideMark/>
          </w:tcPr>
          <w:p w:rsidR="003E7B2C" w:rsidRPr="003E7B2C" w:rsidRDefault="003E7B2C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2C" w:rsidRPr="003E7B2C" w:rsidTr="003A4B6B">
        <w:trPr>
          <w:trHeight w:val="70"/>
        </w:trPr>
        <w:tc>
          <w:tcPr>
            <w:tcW w:w="4674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2C" w:rsidRPr="003E7B2C" w:rsidTr="003A4B6B">
        <w:trPr>
          <w:trHeight w:val="184"/>
        </w:trPr>
        <w:tc>
          <w:tcPr>
            <w:tcW w:w="4674" w:type="dxa"/>
            <w:hideMark/>
          </w:tcPr>
          <w:p w:rsidR="003E7B2C" w:rsidRPr="003E7B2C" w:rsidRDefault="003E7B2C" w:rsidP="00080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Директор </w:t>
            </w:r>
            <w:r w:rsidR="000803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Г.В.Сойма</w:t>
            </w:r>
            <w:r w:rsidR="003A4B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5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2C" w:rsidRPr="003E7B2C" w:rsidTr="003A4B6B">
        <w:trPr>
          <w:trHeight w:val="256"/>
        </w:trPr>
        <w:tc>
          <w:tcPr>
            <w:tcW w:w="4674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2C" w:rsidRPr="003E7B2C" w:rsidTr="003A4B6B">
        <w:trPr>
          <w:trHeight w:val="61"/>
        </w:trPr>
        <w:tc>
          <w:tcPr>
            <w:tcW w:w="4674" w:type="dxa"/>
            <w:vAlign w:val="bottom"/>
            <w:hideMark/>
          </w:tcPr>
          <w:p w:rsidR="003E7B2C" w:rsidRPr="003E7B2C" w:rsidRDefault="003E7B2C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</w:tc>
        <w:tc>
          <w:tcPr>
            <w:tcW w:w="705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2C" w:rsidRPr="003E7B2C" w:rsidTr="003A4B6B">
        <w:trPr>
          <w:trHeight w:val="272"/>
        </w:trPr>
        <w:tc>
          <w:tcPr>
            <w:tcW w:w="4674" w:type="dxa"/>
            <w:hideMark/>
          </w:tcPr>
          <w:tbl>
            <w:tblPr>
              <w:tblW w:w="14969" w:type="dxa"/>
              <w:tblInd w:w="15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4668"/>
              <w:gridCol w:w="655"/>
              <w:gridCol w:w="4496"/>
              <w:gridCol w:w="655"/>
              <w:gridCol w:w="4495"/>
            </w:tblGrid>
            <w:tr w:rsidR="003E7B2C" w:rsidRPr="003E7B2C" w:rsidTr="000D08C9">
              <w:trPr>
                <w:trHeight w:val="256"/>
              </w:trPr>
              <w:tc>
                <w:tcPr>
                  <w:tcW w:w="4668" w:type="dxa"/>
                  <w:hideMark/>
                </w:tcPr>
                <w:p w:rsidR="003E7B2C" w:rsidRPr="003E7B2C" w:rsidRDefault="003E7B2C" w:rsidP="003E7B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B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655" w:type="dxa"/>
                </w:tcPr>
                <w:p w:rsidR="003E7B2C" w:rsidRPr="003E7B2C" w:rsidRDefault="003E7B2C" w:rsidP="003E7B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6" w:type="dxa"/>
                  <w:hideMark/>
                </w:tcPr>
                <w:p w:rsidR="003E7B2C" w:rsidRPr="003E7B2C" w:rsidRDefault="003E7B2C" w:rsidP="003E7B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B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655" w:type="dxa"/>
                </w:tcPr>
                <w:p w:rsidR="003E7B2C" w:rsidRPr="003E7B2C" w:rsidRDefault="003E7B2C" w:rsidP="003E7B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5" w:type="dxa"/>
                  <w:hideMark/>
                </w:tcPr>
                <w:p w:rsidR="003E7B2C" w:rsidRPr="003E7B2C" w:rsidRDefault="003E7B2C" w:rsidP="003E7B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B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3E7B2C" w:rsidRPr="003E7B2C" w:rsidRDefault="003E7B2C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705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2C" w:rsidRPr="003E7B2C" w:rsidTr="003A4B6B">
        <w:trPr>
          <w:trHeight w:val="256"/>
        </w:trPr>
        <w:tc>
          <w:tcPr>
            <w:tcW w:w="4674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bottom"/>
            <w:hideMark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2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3E7B2C" w:rsidRPr="003E7B2C" w:rsidTr="003A4B6B">
        <w:trPr>
          <w:trHeight w:val="256"/>
        </w:trPr>
        <w:tc>
          <w:tcPr>
            <w:tcW w:w="4674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2C" w:rsidRPr="003E7B2C" w:rsidTr="003A4B6B">
        <w:trPr>
          <w:trHeight w:val="574"/>
        </w:trPr>
        <w:tc>
          <w:tcPr>
            <w:tcW w:w="4674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bottom"/>
          </w:tcPr>
          <w:p w:rsidR="003E7B2C" w:rsidRPr="003E7B2C" w:rsidRDefault="003E7B2C" w:rsidP="003E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B2C" w:rsidRPr="003E7B2C" w:rsidRDefault="003E7B2C" w:rsidP="003E7B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88B" w:rsidRPr="003E7B2C" w:rsidRDefault="002A788B" w:rsidP="003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788B" w:rsidRPr="003E7B2C" w:rsidSect="009C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775B8"/>
    <w:multiLevelType w:val="hybridMultilevel"/>
    <w:tmpl w:val="6260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A3F"/>
    <w:rsid w:val="000803B2"/>
    <w:rsid w:val="0021043B"/>
    <w:rsid w:val="002161EF"/>
    <w:rsid w:val="002A788B"/>
    <w:rsid w:val="003A4B6B"/>
    <w:rsid w:val="003E7B2C"/>
    <w:rsid w:val="00437A3F"/>
    <w:rsid w:val="008A5526"/>
    <w:rsid w:val="008D041F"/>
    <w:rsid w:val="00AF4C85"/>
    <w:rsid w:val="00B8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3F"/>
    <w:pPr>
      <w:ind w:left="720" w:firstLine="567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3E7B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2024-04-24T05:47:00Z</dcterms:created>
  <dcterms:modified xsi:type="dcterms:W3CDTF">2025-11-04T09:34:00Z</dcterms:modified>
</cp:coreProperties>
</file>