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ПАМЯТКА О БЕЗОПАСНОСТИ НА ВОДОЁМАХ В ЛЕТНИЙ ПЕРИОД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Помните: купание в нетрезвом виде может привести к трагическому исходу!</w:t>
      </w:r>
      <w:r w:rsidRPr="001A0CF6">
        <w:rPr>
          <w:rStyle w:val="a7"/>
          <w:color w:val="000000"/>
          <w:sz w:val="28"/>
        </w:rPr>
        <w:t xml:space="preserve"> </w:t>
      </w:r>
      <w:r w:rsidRPr="00140BB6">
        <w:rPr>
          <w:rStyle w:val="a7"/>
          <w:color w:val="000000"/>
          <w:sz w:val="28"/>
        </w:rPr>
        <w:t>Алкоголь ухудшает чувство равновесия, координацию движений и самоконтроль.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При купании недопустимо: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1. Плавать в незнакомом месте, под мостами и у плотин.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2. Нырять с высоты, не зная глубины и рельефа дна.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3. Заплывать за буйки и ограждения.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4. Приближаться к судам, плотам и иным плавсредствам</w:t>
      </w:r>
      <w:bookmarkStart w:id="0" w:name="_GoBack"/>
      <w:bookmarkEnd w:id="0"/>
      <w:r w:rsidRPr="00140BB6">
        <w:rPr>
          <w:color w:val="000000"/>
          <w:sz w:val="28"/>
        </w:rPr>
        <w:t>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5. Прыгать в воду с лодок, катеров, причалов.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6. Хватать друг друга за руки и ноги во время игр на воде.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Не умеющим плавать купаться только в специально оборудова</w:t>
      </w:r>
      <w:r>
        <w:rPr>
          <w:rStyle w:val="a7"/>
          <w:color w:val="000000"/>
          <w:sz w:val="28"/>
        </w:rPr>
        <w:t>нных местах глубиной не более 1,</w:t>
      </w:r>
      <w:r w:rsidRPr="00140BB6">
        <w:rPr>
          <w:rStyle w:val="a7"/>
          <w:color w:val="000000"/>
          <w:sz w:val="28"/>
        </w:rPr>
        <w:t>2 метра!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 xml:space="preserve">КАТЕГОРИЧЕСКИ ЗАПРЕЩАЕТСЯ купание на водных объектах, оборудованных предупреждающими </w:t>
      </w:r>
      <w:r>
        <w:rPr>
          <w:rStyle w:val="a7"/>
          <w:color w:val="000000"/>
          <w:sz w:val="28"/>
        </w:rPr>
        <w:t>знаками</w:t>
      </w:r>
      <w:r w:rsidRPr="00140BB6">
        <w:rPr>
          <w:rStyle w:val="a7"/>
          <w:color w:val="000000"/>
          <w:sz w:val="28"/>
        </w:rPr>
        <w:t xml:space="preserve"> «КУПАНИЕ ЗАПРЕЩЕНО!»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  <w:r w:rsidRPr="00140BB6">
        <w:rPr>
          <w:rStyle w:val="a7"/>
          <w:color w:val="000000"/>
          <w:sz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  <w:sz w:val="28"/>
        </w:rPr>
      </w:pPr>
      <w:r w:rsidRPr="00140BB6">
        <w:rPr>
          <w:rStyle w:val="a7"/>
          <w:color w:val="000000"/>
          <w:sz w:val="28"/>
        </w:rPr>
        <w:t>УВАЖАЕМЫЕ ВЗРОСЛЫЕ:</w:t>
      </w:r>
      <w:r w:rsidRPr="00AD1EA5">
        <w:rPr>
          <w:rStyle w:val="a7"/>
          <w:b w:val="0"/>
          <w:color w:val="000000"/>
          <w:sz w:val="28"/>
        </w:rPr>
        <w:t xml:space="preserve"> РОДИТЕЛИ, РУКОВОДИТЕЛИ ОБРАЗОВАТЕЛЬНЫХ УЧРЕЖДЕНИЙ, ПЕДАГОГИ!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  <w:r w:rsidRPr="00140BB6">
        <w:rPr>
          <w:rStyle w:val="a7"/>
          <w:color w:val="000000"/>
          <w:sz w:val="28"/>
        </w:rPr>
        <w:t>Безопасность жизни детей на водоемах зависит ТОЛЬКО ОТ ВАС!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Pr="00140BB6">
        <w:rPr>
          <w:color w:val="000000"/>
          <w:sz w:val="28"/>
        </w:rPr>
        <w:t xml:space="preserve">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Категорически запрещено купание</w:t>
      </w:r>
      <w:r>
        <w:rPr>
          <w:rStyle w:val="a7"/>
          <w:color w:val="000000"/>
          <w:sz w:val="28"/>
        </w:rPr>
        <w:t xml:space="preserve"> – </w:t>
      </w:r>
      <w:r w:rsidRPr="00140BB6">
        <w:rPr>
          <w:color w:val="000000"/>
          <w:sz w:val="28"/>
        </w:rPr>
        <w:t xml:space="preserve">детей без </w:t>
      </w:r>
      <w:r>
        <w:rPr>
          <w:color w:val="000000"/>
          <w:sz w:val="28"/>
        </w:rPr>
        <w:t>контроля</w:t>
      </w:r>
      <w:r w:rsidRPr="00140BB6">
        <w:rPr>
          <w:color w:val="000000"/>
          <w:sz w:val="28"/>
        </w:rPr>
        <w:t xml:space="preserve"> взрослых</w:t>
      </w:r>
      <w:r>
        <w:rPr>
          <w:color w:val="000000"/>
          <w:sz w:val="28"/>
        </w:rPr>
        <w:t xml:space="preserve"> и </w:t>
      </w:r>
      <w:r w:rsidRPr="00140BB6">
        <w:rPr>
          <w:color w:val="000000"/>
          <w:sz w:val="28"/>
        </w:rPr>
        <w:t>в незнакомых местах</w:t>
      </w:r>
      <w:r>
        <w:rPr>
          <w:color w:val="000000"/>
          <w:sz w:val="28"/>
        </w:rPr>
        <w:t>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Необходимо соблюдать следующие правила: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Прежде чем войти в воду, сделайте разминку, выполнив несколько легких упражнений.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Продолжительность купания - не более 30 минут, при невысокой температуре воды - не более 5-6 минут.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Во избежание перегревания отдыхайте на пляже в головном уборе.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Не допускать ситуаций неоправданного риска, шалости на воде.</w:t>
      </w:r>
    </w:p>
    <w:p w:rsidR="009D6E68" w:rsidRDefault="009D6E68"/>
    <w:sectPr w:rsidR="009D6E68" w:rsidSect="004C216A">
      <w:headerReference w:type="even" r:id="rId7"/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BB" w:rsidRDefault="00A162BB" w:rsidP="00B618A2">
      <w:r>
        <w:separator/>
      </w:r>
    </w:p>
  </w:endnote>
  <w:endnote w:type="continuationSeparator" w:id="0">
    <w:p w:rsidR="00A162BB" w:rsidRDefault="00A162BB" w:rsidP="00B6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BB" w:rsidRDefault="00A162BB" w:rsidP="00B618A2">
      <w:r>
        <w:separator/>
      </w:r>
    </w:p>
  </w:footnote>
  <w:footnote w:type="continuationSeparator" w:id="0">
    <w:p w:rsidR="00A162BB" w:rsidRDefault="00A162BB" w:rsidP="00B6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AA2" w:rsidRDefault="00B618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21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7AA2" w:rsidRDefault="00A162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AA2" w:rsidRDefault="00B618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21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216A">
      <w:rPr>
        <w:rStyle w:val="a5"/>
        <w:noProof/>
      </w:rPr>
      <w:t>2</w:t>
    </w:r>
    <w:r>
      <w:rPr>
        <w:rStyle w:val="a5"/>
      </w:rPr>
      <w:fldChar w:fldCharType="end"/>
    </w:r>
  </w:p>
  <w:p w:rsidR="00C57AA2" w:rsidRDefault="00A162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F58FC"/>
    <w:multiLevelType w:val="hybridMultilevel"/>
    <w:tmpl w:val="FF48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16A"/>
    <w:rsid w:val="0037215D"/>
    <w:rsid w:val="004C216A"/>
    <w:rsid w:val="004D35E4"/>
    <w:rsid w:val="009D6E68"/>
    <w:rsid w:val="00A162BB"/>
    <w:rsid w:val="00AA283C"/>
    <w:rsid w:val="00B618A2"/>
    <w:rsid w:val="00BF45B2"/>
    <w:rsid w:val="00E9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AEEB3-6614-498B-B5C5-7DE8F9F1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6A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21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C21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4C216A"/>
  </w:style>
  <w:style w:type="paragraph" w:styleId="a6">
    <w:name w:val="Normal (Web)"/>
    <w:basedOn w:val="a"/>
    <w:uiPriority w:val="99"/>
    <w:unhideWhenUsed/>
    <w:rsid w:val="004C21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uiPriority w:val="22"/>
    <w:qFormat/>
    <w:rsid w:val="004C2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2021-05-17T06:55:00Z</dcterms:created>
  <dcterms:modified xsi:type="dcterms:W3CDTF">2025-04-22T12:38:00Z</dcterms:modified>
</cp:coreProperties>
</file>