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03" w:rsidRDefault="005C7A03" w:rsidP="005C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6</w:t>
      </w:r>
    </w:p>
    <w:p w:rsidR="005C7A03" w:rsidRDefault="005C7A03" w:rsidP="005C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5C7A03" w:rsidRDefault="005C7A03" w:rsidP="005C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7A03" w:rsidRDefault="005C7A03" w:rsidP="005C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«23» июня 2014г.</w:t>
      </w:r>
    </w:p>
    <w:p w:rsidR="005C7A03" w:rsidRDefault="005C7A03" w:rsidP="005C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5C7A03" w:rsidRDefault="005C7A03" w:rsidP="005C7A0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5C7A03" w:rsidRDefault="005C7A03" w:rsidP="005C7A03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</w:t>
      </w:r>
      <w:r w:rsidR="00E46467">
        <w:rPr>
          <w:rFonts w:ascii="Times New Roman" w:eastAsia="Times New Roman" w:hAnsi="Times New Roman" w:cs="Times New Roman"/>
          <w:sz w:val="28"/>
          <w:szCs w:val="28"/>
        </w:rPr>
        <w:t xml:space="preserve"> Гребешков А.В., </w:t>
      </w:r>
      <w:r>
        <w:rPr>
          <w:rFonts w:ascii="Times New Roman" w:eastAsia="Times New Roman" w:hAnsi="Times New Roman" w:cs="Times New Roman"/>
          <w:sz w:val="28"/>
          <w:szCs w:val="28"/>
        </w:rPr>
        <w:t>Неверова О.И.,  Лишеленко И.В</w:t>
      </w:r>
      <w:r w:rsidR="00E46467">
        <w:rPr>
          <w:rFonts w:ascii="Times New Roman" w:eastAsia="Times New Roman" w:hAnsi="Times New Roman" w:cs="Times New Roman"/>
          <w:sz w:val="28"/>
          <w:szCs w:val="28"/>
        </w:rPr>
        <w:t>., Синицина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5C7A03" w:rsidRDefault="005C7A03" w:rsidP="005C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A03" w:rsidRDefault="005C7A03" w:rsidP="005C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C7A03" w:rsidRDefault="005C7A03" w:rsidP="005C7A03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части фонда оплаты труда  за  июнь  2014 года.</w:t>
      </w:r>
    </w:p>
    <w:p w:rsidR="005C7A03" w:rsidRDefault="005C7A03" w:rsidP="005C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A03" w:rsidRDefault="005C7A03" w:rsidP="005C7A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5C7A03" w:rsidRDefault="005C7A03" w:rsidP="005C7A0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 об условиях установления и порядке произведения выплат стимулирующего характера за эффективность деятельности педагогическим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  составлен итоговый оценочный лист с указанием баллов по каждому работнику.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количество баллов педагогических работников школы для расчета на выплату стимулирующей части ФОТ за июнь  2014г.</w:t>
      </w:r>
    </w:p>
    <w:p w:rsidR="005C7A03" w:rsidRDefault="005C7A03" w:rsidP="005C7A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7680" w:type="dxa"/>
        <w:tblInd w:w="468" w:type="dxa"/>
        <w:tblLayout w:type="fixed"/>
        <w:tblLook w:val="01E0"/>
      </w:tblPr>
      <w:tblGrid>
        <w:gridCol w:w="633"/>
        <w:gridCol w:w="3968"/>
        <w:gridCol w:w="1811"/>
        <w:gridCol w:w="1268"/>
      </w:tblGrid>
      <w:tr w:rsidR="005C7A03" w:rsidTr="005C7A03">
        <w:trPr>
          <w:trHeight w:val="6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3" w:rsidRDefault="005C7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3" w:rsidRDefault="005C7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3" w:rsidRDefault="005C7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3" w:rsidRDefault="005C7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5C7A03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3" w:rsidRDefault="005C7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3" w:rsidRDefault="005C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3" w:rsidRDefault="005C7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3" w:rsidRDefault="005C7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</w:p>
        </w:tc>
      </w:tr>
      <w:tr w:rsidR="00E46467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6467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31.8</w:t>
            </w:r>
          </w:p>
        </w:tc>
      </w:tr>
      <w:tr w:rsidR="00E46467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 Константин Иванович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6467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 Надежда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6467" w:rsidTr="005C7A03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6467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46467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Марина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</w:tr>
      <w:tr w:rsidR="00E46467" w:rsidTr="005C7A03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Зебзеева Нина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46467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</w:tr>
      <w:tr w:rsidR="00E46467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6467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Магель Людмила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</w:tr>
      <w:tr w:rsidR="00E46467" w:rsidTr="005C7A03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Макарова Галина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46467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Юлия Сергеевна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6467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д/с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46467" w:rsidTr="005C7A03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6467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6467" w:rsidTr="005C7A0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46467" w:rsidTr="005C7A03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67" w:rsidRDefault="00E46467" w:rsidP="0002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5C7A03" w:rsidRDefault="005C7A03" w:rsidP="005C7A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A03" w:rsidRDefault="005C7A03" w:rsidP="005C7A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школы, предложила согласно Положению о порядке распределения выплат стимулирующей части ФОТ выплатить за фактически отработанное время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процентном отношении  от стимулирующей части ФОТ директора школы административному и учебно-вспомогательному персоналу:</w:t>
      </w:r>
    </w:p>
    <w:p w:rsidR="005C7A03" w:rsidRPr="00F90D36" w:rsidRDefault="005C7A03" w:rsidP="005C7A03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УВР Неверовой О.И. </w:t>
      </w:r>
      <w:r w:rsidRPr="00F90D36">
        <w:rPr>
          <w:rFonts w:ascii="Times New Roman" w:eastAsia="Times New Roman" w:hAnsi="Times New Roman" w:cs="Times New Roman"/>
          <w:sz w:val="28"/>
          <w:szCs w:val="28"/>
        </w:rPr>
        <w:t>– 90%</w:t>
      </w:r>
      <w:proofErr w:type="gramStart"/>
      <w:r w:rsidRPr="00F90D3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C7A03" w:rsidRPr="00E46467" w:rsidRDefault="005C7A03" w:rsidP="005C7A03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0D36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ВР Лишеленко И.В. -  90%;</w:t>
      </w:r>
      <w:r w:rsidRPr="00E464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</w:t>
      </w:r>
    </w:p>
    <w:p w:rsidR="005C7A03" w:rsidRPr="00F90D36" w:rsidRDefault="005C7A03" w:rsidP="005C7A03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 w:rsidRPr="00F90D36">
        <w:rPr>
          <w:rFonts w:ascii="Times New Roman" w:eastAsia="Times New Roman" w:hAnsi="Times New Roman" w:cs="Times New Roman"/>
          <w:sz w:val="28"/>
          <w:szCs w:val="28"/>
        </w:rPr>
        <w:t xml:space="preserve"> главному бухгалтеру Арзыевой А.Р. - 90%;</w:t>
      </w:r>
    </w:p>
    <w:p w:rsidR="005C7A03" w:rsidRPr="00F90D36" w:rsidRDefault="005C7A03" w:rsidP="005C7A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0D36"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 w:rsidRPr="00F90D3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F90D36">
        <w:rPr>
          <w:rFonts w:ascii="Times New Roman" w:eastAsia="Times New Roman" w:hAnsi="Times New Roman" w:cs="Times New Roman"/>
          <w:sz w:val="28"/>
          <w:szCs w:val="28"/>
        </w:rPr>
        <w:t>ире</w:t>
      </w:r>
      <w:r w:rsidR="00F90D36" w:rsidRPr="00F90D36">
        <w:rPr>
          <w:rFonts w:ascii="Times New Roman" w:eastAsia="Times New Roman" w:hAnsi="Times New Roman" w:cs="Times New Roman"/>
          <w:sz w:val="28"/>
          <w:szCs w:val="28"/>
        </w:rPr>
        <w:t>ктора по АХР Костылевой А.М. – 45</w:t>
      </w:r>
      <w:r w:rsidRPr="00F90D36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5C7A03" w:rsidRPr="00E46467" w:rsidRDefault="005C7A03" w:rsidP="005C7A0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0D36"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</w:t>
      </w:r>
      <w:r w:rsidR="00E46467" w:rsidRPr="00F90D36">
        <w:rPr>
          <w:rFonts w:ascii="Times New Roman" w:eastAsia="Times New Roman" w:hAnsi="Times New Roman" w:cs="Times New Roman"/>
          <w:sz w:val="28"/>
          <w:szCs w:val="28"/>
        </w:rPr>
        <w:t>а по безопасности Сойма В.В. - 9</w:t>
      </w:r>
      <w:r w:rsidRPr="00F90D36">
        <w:rPr>
          <w:rFonts w:ascii="Times New Roman" w:eastAsia="Times New Roman" w:hAnsi="Times New Roman" w:cs="Times New Roman"/>
          <w:sz w:val="28"/>
          <w:szCs w:val="28"/>
        </w:rPr>
        <w:t>0%</w:t>
      </w:r>
      <w:proofErr w:type="gramStart"/>
      <w:r w:rsidRPr="00E46467">
        <w:rPr>
          <w:rFonts w:ascii="Times New Roman" w:eastAsia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5C7A03" w:rsidRPr="00F90D36" w:rsidRDefault="005C7A03" w:rsidP="00E464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0D36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</w:t>
      </w:r>
      <w:r w:rsidR="00F90D36" w:rsidRPr="00F90D36">
        <w:rPr>
          <w:rFonts w:ascii="Times New Roman" w:eastAsia="Times New Roman" w:hAnsi="Times New Roman" w:cs="Times New Roman"/>
          <w:sz w:val="28"/>
          <w:szCs w:val="28"/>
        </w:rPr>
        <w:t xml:space="preserve"> УВР в филиале Фроловой Л.А. – 9</w:t>
      </w:r>
      <w:r w:rsidRPr="00F90D36">
        <w:rPr>
          <w:rFonts w:ascii="Times New Roman" w:eastAsia="Times New Roman" w:hAnsi="Times New Roman" w:cs="Times New Roman"/>
          <w:sz w:val="28"/>
          <w:szCs w:val="28"/>
        </w:rPr>
        <w:t>0 %</w:t>
      </w:r>
      <w:r w:rsidR="00F90D36" w:rsidRPr="00F90D36">
        <w:rPr>
          <w:rFonts w:ascii="Times New Roman" w:eastAsia="Times New Roman" w:hAnsi="Times New Roman" w:cs="Times New Roman"/>
          <w:sz w:val="28"/>
          <w:szCs w:val="28"/>
        </w:rPr>
        <w:t>(0.5 ст.</w:t>
      </w:r>
      <w:r w:rsidRPr="00F90D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</w:p>
    <w:p w:rsidR="005C7A03" w:rsidRPr="00F90D36" w:rsidRDefault="005C7A03" w:rsidP="005C7A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0D36">
        <w:rPr>
          <w:rFonts w:ascii="Times New Roman" w:eastAsia="Times New Roman" w:hAnsi="Times New Roman" w:cs="Times New Roman"/>
          <w:sz w:val="28"/>
          <w:szCs w:val="28"/>
        </w:rPr>
        <w:t>педагогу – ор</w:t>
      </w:r>
      <w:r w:rsidR="00F90D36" w:rsidRPr="00F90D36">
        <w:rPr>
          <w:rFonts w:ascii="Times New Roman" w:eastAsia="Times New Roman" w:hAnsi="Times New Roman" w:cs="Times New Roman"/>
          <w:sz w:val="28"/>
          <w:szCs w:val="28"/>
        </w:rPr>
        <w:t>ганизатору Матвеевой И.Н. -    9</w:t>
      </w:r>
      <w:r w:rsidRPr="00F90D36">
        <w:rPr>
          <w:rFonts w:ascii="Times New Roman" w:eastAsia="Times New Roman" w:hAnsi="Times New Roman" w:cs="Times New Roman"/>
          <w:sz w:val="28"/>
          <w:szCs w:val="28"/>
        </w:rPr>
        <w:t>0% от  стимулирующей части ФОТ  заместителя директора по ВР.</w:t>
      </w:r>
    </w:p>
    <w:p w:rsidR="005C7A03" w:rsidRDefault="005C7A03" w:rsidP="005C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5C7A03" w:rsidRDefault="00716341" w:rsidP="005C7A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5</w:t>
      </w:r>
      <w:r w:rsidR="005C7A03">
        <w:rPr>
          <w:rFonts w:ascii="Times New Roman" w:eastAsia="Times New Roman" w:hAnsi="Times New Roman" w:cs="Times New Roman"/>
          <w:sz w:val="28"/>
          <w:szCs w:val="28"/>
        </w:rPr>
        <w:t xml:space="preserve"> чел.   Против  0 человек;         Воздержались 0  человек.</w:t>
      </w:r>
    </w:p>
    <w:p w:rsidR="005C7A03" w:rsidRDefault="00E46467" w:rsidP="005C7A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Сойма Г.В.</w:t>
      </w:r>
      <w:r>
        <w:rPr>
          <w:rFonts w:ascii="Times New Roman" w:eastAsia="Times New Roman" w:hAnsi="Times New Roman" w:cs="Times New Roman"/>
          <w:sz w:val="28"/>
          <w:szCs w:val="28"/>
        </w:rPr>
        <w:t>. председатель комиссии</w:t>
      </w:r>
      <w:r w:rsidR="005C7A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341" w:rsidRDefault="005C7A03" w:rsidP="005C7A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Предложила на основании пункта 8.2. Положения об оплате труда и стимулировании  работников МАОУ «Тохтуевская СОШ» Соликамского муниципального района, реализующего государственные полномочия в сфере образования за счет субвенций из бюджета Пермского края, утвержденного приказом директора от 14.01.2013г. № 4/2</w:t>
      </w:r>
      <w:r w:rsidR="007163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7A03" w:rsidRDefault="00F90D36" w:rsidP="00716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7A03">
        <w:rPr>
          <w:rFonts w:ascii="Times New Roman" w:eastAsia="Times New Roman" w:hAnsi="Times New Roman" w:cs="Times New Roman"/>
          <w:sz w:val="28"/>
          <w:szCs w:val="28"/>
        </w:rPr>
        <w:t xml:space="preserve"> в связи с очередным отпуском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2014 году</w:t>
      </w:r>
      <w:r w:rsidR="005C7A0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выплатить из фонда стимулирования школы материальную помощь в размере одного должностного оклада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техническим работникам.</w:t>
      </w:r>
      <w:r w:rsidR="005C7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341" w:rsidRDefault="00E46467" w:rsidP="00F90D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341" w:rsidRDefault="00F90D36" w:rsidP="00716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6341">
        <w:rPr>
          <w:rFonts w:ascii="Times New Roman" w:eastAsia="Times New Roman" w:hAnsi="Times New Roman" w:cs="Times New Roman"/>
          <w:sz w:val="28"/>
          <w:szCs w:val="28"/>
        </w:rPr>
        <w:t>в связи с юбилейными датами на основании заявления выплатить из фонда стимулирования школы материальную помощь в размере одного должностного оклада:</w:t>
      </w:r>
    </w:p>
    <w:p w:rsidR="00716341" w:rsidRDefault="00716341" w:rsidP="00716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Наприенко Людмиле Ивановне, воспитателю детского сада</w:t>
      </w:r>
    </w:p>
    <w:p w:rsidR="00716341" w:rsidRDefault="00716341" w:rsidP="007163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(25.06.1964г.)</w:t>
      </w:r>
    </w:p>
    <w:p w:rsidR="00716341" w:rsidRDefault="00716341" w:rsidP="007163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Неверовой Ольге Ивановне, зам. директора по УВР (26.06.1959г.)</w:t>
      </w:r>
    </w:p>
    <w:p w:rsidR="00F90D36" w:rsidRDefault="00F90D36" w:rsidP="007163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Паньковой Любови Ивановне, учителю русского языка и литературы (09.07.1959г.)</w:t>
      </w:r>
    </w:p>
    <w:p w:rsidR="00716341" w:rsidRDefault="00716341" w:rsidP="00716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Кушниру Александру Вячеславовичу, сторожу (</w:t>
      </w:r>
      <w:r>
        <w:rPr>
          <w:rFonts w:ascii="Times New Roman" w:hAnsi="Times New Roman" w:cs="Times New Roman"/>
          <w:sz w:val="28"/>
          <w:szCs w:val="28"/>
        </w:rPr>
        <w:t>28.05.1954 г.)</w:t>
      </w:r>
    </w:p>
    <w:p w:rsidR="00716341" w:rsidRDefault="00716341" w:rsidP="00716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341" w:rsidRDefault="00716341" w:rsidP="005C7A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16341" w:rsidRDefault="00716341" w:rsidP="005C7A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C7A03" w:rsidRDefault="005C7A03" w:rsidP="005C7A0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A03" w:rsidRDefault="005C7A03" w:rsidP="005C7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5C7A03" w:rsidRDefault="00716341" w:rsidP="005C7A0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5</w:t>
      </w:r>
      <w:r w:rsidR="005C7A03">
        <w:rPr>
          <w:rFonts w:ascii="Times New Roman" w:eastAsia="Times New Roman" w:hAnsi="Times New Roman" w:cs="Times New Roman"/>
          <w:sz w:val="28"/>
          <w:szCs w:val="28"/>
        </w:rPr>
        <w:t xml:space="preserve"> чел.   Против  0 человек;         Воздержались 0  человек.</w:t>
      </w:r>
    </w:p>
    <w:p w:rsidR="005C7A03" w:rsidRDefault="005C7A03" w:rsidP="005C7A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C7A03" w:rsidRDefault="005C7A03" w:rsidP="005C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C7A03" w:rsidRDefault="005C7A03" w:rsidP="005C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баллы эффективности деятельности педагогических работников  МАОУ «Тохтуевская СОШ» на выплату </w:t>
      </w:r>
      <w:r w:rsidR="00716341">
        <w:rPr>
          <w:rFonts w:ascii="Times New Roman" w:eastAsia="Times New Roman" w:hAnsi="Times New Roman" w:cs="Times New Roman"/>
          <w:sz w:val="28"/>
          <w:szCs w:val="28"/>
        </w:rPr>
        <w:t>стимулирующей части ФОТ   за июнь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2014г., согласно списку.</w:t>
      </w:r>
    </w:p>
    <w:p w:rsidR="005C7A03" w:rsidRDefault="005C7A03" w:rsidP="005C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2.Выплатить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  процентном отношении  от стимулирующей части ФОТ директора школы административному и учебно-вспомогательному персоналу согласно  списку.</w:t>
      </w:r>
    </w:p>
    <w:p w:rsidR="005C7A03" w:rsidRDefault="005C7A03" w:rsidP="005C7A03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3.Выплатить материальную помощь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очередным отпуском</w:t>
      </w:r>
      <w:r w:rsidR="00716341">
        <w:rPr>
          <w:rFonts w:ascii="Times New Roman" w:eastAsia="Times New Roman" w:hAnsi="Times New Roman" w:cs="Times New Roman"/>
          <w:sz w:val="28"/>
          <w:szCs w:val="28"/>
        </w:rPr>
        <w:t xml:space="preserve"> и юбилейными датами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списку.</w:t>
      </w:r>
    </w:p>
    <w:p w:rsidR="005C7A03" w:rsidRDefault="005C7A03" w:rsidP="005C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4.Главному бухгалтеру школы произвести расчеты для выплаты стимулирующей части ФОТ за фактически отработанное время, согласно данному протоколу.</w:t>
      </w:r>
    </w:p>
    <w:p w:rsidR="005C7A03" w:rsidRDefault="005C7A03" w:rsidP="005C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A03" w:rsidRDefault="005C7A03" w:rsidP="005C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 ______________  Г.В.Сойма</w:t>
      </w:r>
    </w:p>
    <w:p w:rsidR="005C7A03" w:rsidRDefault="005C7A03" w:rsidP="005C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___________________     А.В.Гребешков </w:t>
      </w:r>
    </w:p>
    <w:p w:rsidR="005C7A03" w:rsidRDefault="005C7A03" w:rsidP="005C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    О.И.Неверова</w:t>
      </w:r>
    </w:p>
    <w:p w:rsidR="005C7A03" w:rsidRDefault="005C7A03" w:rsidP="005C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___________________    И.В.Лишеленко</w:t>
      </w:r>
    </w:p>
    <w:p w:rsidR="005C7A03" w:rsidRDefault="005C7A03" w:rsidP="005C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    Е.В.Синицина</w:t>
      </w:r>
    </w:p>
    <w:p w:rsidR="005C7A03" w:rsidRDefault="005C7A03" w:rsidP="005C7A03"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</w:p>
    <w:p w:rsidR="00C311E7" w:rsidRDefault="00C311E7"/>
    <w:sectPr w:rsidR="00C311E7" w:rsidSect="0060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C7A03"/>
    <w:rsid w:val="005C7A03"/>
    <w:rsid w:val="005E5CC2"/>
    <w:rsid w:val="00604F90"/>
    <w:rsid w:val="00716341"/>
    <w:rsid w:val="00A449E7"/>
    <w:rsid w:val="00C311E7"/>
    <w:rsid w:val="00E46467"/>
    <w:rsid w:val="00F9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03"/>
    <w:pPr>
      <w:ind w:left="720"/>
      <w:contextualSpacing/>
    </w:pPr>
  </w:style>
  <w:style w:type="table" w:styleId="a4">
    <w:name w:val="Table Grid"/>
    <w:basedOn w:val="a1"/>
    <w:rsid w:val="005C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2014-07-07T07:04:00Z</cp:lastPrinted>
  <dcterms:created xsi:type="dcterms:W3CDTF">2014-06-24T06:57:00Z</dcterms:created>
  <dcterms:modified xsi:type="dcterms:W3CDTF">2014-07-07T07:06:00Z</dcterms:modified>
</cp:coreProperties>
</file>